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C3D16" w14:textId="77777777" w:rsidR="009E6988" w:rsidRDefault="009E6988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5760763" w14:textId="18E3EE56" w:rsidR="0036137A" w:rsidRDefault="0036137A" w:rsidP="0036137A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5C064A3D" w14:textId="77777777" w:rsidR="0036137A" w:rsidRDefault="0036137A" w:rsidP="0036137A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Министерства труда и социального развития Республики Дагестан</w:t>
      </w:r>
    </w:p>
    <w:p w14:paraId="785AE7DD" w14:textId="77777777" w:rsidR="0036137A" w:rsidRDefault="0036137A" w:rsidP="0036137A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</w:p>
    <w:p w14:paraId="527E0418" w14:textId="77777777" w:rsidR="0036137A" w:rsidRPr="0083519E" w:rsidRDefault="0036137A" w:rsidP="0036137A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декабря 2024 г. № _______</w:t>
      </w:r>
    </w:p>
    <w:p w14:paraId="476FDB78" w14:textId="77777777" w:rsidR="0036137A" w:rsidRPr="0083519E" w:rsidRDefault="0036137A" w:rsidP="0036137A">
      <w:pPr>
        <w:spacing w:after="0" w:line="240" w:lineRule="auto"/>
        <w:ind w:left="4111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80616B" w14:textId="77777777" w:rsidR="009E6988" w:rsidRDefault="009E6988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50479D5" w14:textId="77777777" w:rsidR="00FC3C66" w:rsidRDefault="00FC3C66" w:rsidP="008143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1DE9E1" w14:textId="5E650883" w:rsidR="008143E1" w:rsidRPr="0083519E" w:rsidRDefault="008143E1" w:rsidP="008143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  <w:r w:rsidRPr="008351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AA2591F" w14:textId="4A5F675C" w:rsidR="008143E1" w:rsidRDefault="008143E1" w:rsidP="008143E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EA0">
        <w:rPr>
          <w:rFonts w:ascii="Times New Roman" w:hAnsi="Times New Roman" w:cs="Times New Roman"/>
          <w:b/>
          <w:sz w:val="28"/>
          <w:szCs w:val="28"/>
        </w:rPr>
        <w:t xml:space="preserve"> межведомственной рабочей групп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F26EA0">
        <w:rPr>
          <w:rFonts w:ascii="Times New Roman" w:hAnsi="Times New Roman" w:cs="Times New Roman"/>
          <w:b/>
          <w:sz w:val="28"/>
          <w:szCs w:val="28"/>
        </w:rPr>
        <w:t xml:space="preserve"> по рассмотрению вопросов правомерности назначения государственных пособий семьям с детьми, в которых родители, находящиеся в разводе, устанавливают отцовство над детьми, рожденными после расторжения брака</w:t>
      </w:r>
    </w:p>
    <w:p w14:paraId="1B8C98C2" w14:textId="77777777" w:rsidR="00AE219C" w:rsidRDefault="00AE219C" w:rsidP="008143E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2AA051" w14:textId="77777777" w:rsidR="00726EF5" w:rsidRDefault="00726EF5" w:rsidP="008143E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95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8"/>
        <w:gridCol w:w="310"/>
        <w:gridCol w:w="4911"/>
      </w:tblGrid>
      <w:tr w:rsidR="00726EF5" w14:paraId="0A5CBB92" w14:textId="77777777" w:rsidTr="00411EC0">
        <w:tc>
          <w:tcPr>
            <w:tcW w:w="4378" w:type="dxa"/>
          </w:tcPr>
          <w:p w14:paraId="6E50E453" w14:textId="67F74EB8" w:rsidR="00726EF5" w:rsidRDefault="00726EF5" w:rsidP="00421065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Кихасуров  </w:t>
            </w:r>
            <w:r w:rsidR="00C80B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Магомедзагид Магомедович           </w:t>
            </w:r>
          </w:p>
        </w:tc>
        <w:tc>
          <w:tcPr>
            <w:tcW w:w="310" w:type="dxa"/>
          </w:tcPr>
          <w:p w14:paraId="3054415C" w14:textId="1F8F980D" w:rsidR="00726EF5" w:rsidRDefault="00C80BC3" w:rsidP="008143E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11" w:type="dxa"/>
          </w:tcPr>
          <w:p w14:paraId="4C432A51" w14:textId="75805846" w:rsidR="00726EF5" w:rsidRDefault="00726EF5" w:rsidP="00C80BC3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EF5">
              <w:rPr>
                <w:rFonts w:ascii="Times New Roman" w:hAnsi="Times New Roman" w:cs="Times New Roman"/>
                <w:bCs/>
                <w:sz w:val="28"/>
                <w:szCs w:val="28"/>
              </w:rPr>
              <w:t>министр труда и социального</w:t>
            </w:r>
            <w:r w:rsidR="00C80B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26E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развития Республики Дагестан</w:t>
            </w:r>
            <w:r w:rsidR="00C80B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26E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(председател</w:t>
            </w:r>
            <w:r w:rsidR="004C25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ь </w:t>
            </w:r>
            <w:r w:rsidRPr="00726E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73F7E">
              <w:rPr>
                <w:rFonts w:ascii="Times New Roman" w:hAnsi="Times New Roman" w:cs="Times New Roman"/>
                <w:bCs/>
                <w:sz w:val="28"/>
                <w:szCs w:val="28"/>
              </w:rPr>
              <w:t>межведомственной</w:t>
            </w:r>
            <w:r w:rsidRPr="00726E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рабочей группы)</w:t>
            </w:r>
          </w:p>
          <w:p w14:paraId="2B5C2DFB" w14:textId="0123033F" w:rsidR="00B81FE3" w:rsidRDefault="00B81FE3" w:rsidP="00C80BC3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6EF5" w14:paraId="7006E1DC" w14:textId="77777777" w:rsidTr="00411EC0">
        <w:tc>
          <w:tcPr>
            <w:tcW w:w="4378" w:type="dxa"/>
          </w:tcPr>
          <w:p w14:paraId="22948B29" w14:textId="053F74E7" w:rsidR="00726EF5" w:rsidRDefault="009356DC" w:rsidP="00421065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Багомедов                                 Зураб Алиевич                                  </w:t>
            </w:r>
          </w:p>
        </w:tc>
        <w:tc>
          <w:tcPr>
            <w:tcW w:w="310" w:type="dxa"/>
          </w:tcPr>
          <w:p w14:paraId="37AB636F" w14:textId="6E747FF5" w:rsidR="00726EF5" w:rsidRDefault="009356DC" w:rsidP="008143E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11" w:type="dxa"/>
          </w:tcPr>
          <w:p w14:paraId="5F1C3C41" w14:textId="77777777" w:rsidR="009356DC" w:rsidRDefault="009356DC" w:rsidP="009356DC">
            <w:pPr>
              <w:pStyle w:val="ConsPlusNormal"/>
              <w:tabs>
                <w:tab w:val="left" w:pos="4536"/>
                <w:tab w:val="left" w:pos="4678"/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министра труда и </w:t>
            </w:r>
          </w:p>
          <w:p w14:paraId="19B50277" w14:textId="07C232E8" w:rsidR="009356DC" w:rsidRDefault="009356DC" w:rsidP="009356DC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социального развития                                                          Республики Дагестан</w:t>
            </w:r>
            <w:r w:rsidR="00773F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73F7E" w:rsidRPr="00726EF5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773F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</w:t>
            </w:r>
            <w:r w:rsidR="00773F7E" w:rsidRPr="00726EF5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</w:t>
            </w:r>
            <w:r w:rsidR="00773F7E">
              <w:rPr>
                <w:rFonts w:ascii="Times New Roman" w:hAnsi="Times New Roman" w:cs="Times New Roman"/>
                <w:bCs/>
                <w:sz w:val="28"/>
                <w:szCs w:val="28"/>
              </w:rPr>
              <w:t>я межведомственной</w:t>
            </w:r>
            <w:r w:rsidR="00773F7E" w:rsidRPr="00726E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рабочей группы)</w:t>
            </w:r>
          </w:p>
          <w:p w14:paraId="4512745D" w14:textId="77777777" w:rsidR="00726EF5" w:rsidRDefault="00726EF5" w:rsidP="00421065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6EF5" w14:paraId="413A0348" w14:textId="77777777" w:rsidTr="00411EC0">
        <w:tc>
          <w:tcPr>
            <w:tcW w:w="4378" w:type="dxa"/>
          </w:tcPr>
          <w:p w14:paraId="5313991A" w14:textId="639FD9B5" w:rsidR="00726EF5" w:rsidRDefault="009356DC" w:rsidP="00421065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Загидова                               Алжанат Абдулжабаровна</w:t>
            </w:r>
            <w:r w:rsidRPr="004E04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</w:t>
            </w:r>
          </w:p>
        </w:tc>
        <w:tc>
          <w:tcPr>
            <w:tcW w:w="310" w:type="dxa"/>
          </w:tcPr>
          <w:p w14:paraId="31E54EBE" w14:textId="066FD8B6" w:rsidR="00726EF5" w:rsidRDefault="009356DC" w:rsidP="008143E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11" w:type="dxa"/>
          </w:tcPr>
          <w:p w14:paraId="381F2C7E" w14:textId="77777777" w:rsidR="009356DC" w:rsidRPr="004E048B" w:rsidRDefault="009356DC" w:rsidP="009356DC">
            <w:pPr>
              <w:pStyle w:val="ConsPlusNormal"/>
              <w:tabs>
                <w:tab w:val="left" w:pos="4536"/>
                <w:tab w:val="left" w:pos="4678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04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управляющего </w:t>
            </w:r>
          </w:p>
          <w:p w14:paraId="641891BA" w14:textId="6BC1AE94" w:rsidR="009356DC" w:rsidRPr="004E048B" w:rsidRDefault="009356DC" w:rsidP="009356DC">
            <w:pPr>
              <w:pStyle w:val="ConsPlusNormal"/>
              <w:tabs>
                <w:tab w:val="left" w:pos="4678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Отделением </w:t>
            </w:r>
            <w:r w:rsidRPr="004E048B">
              <w:rPr>
                <w:rFonts w:ascii="Times New Roman" w:hAnsi="Times New Roman" w:cs="Times New Roman"/>
                <w:bCs/>
                <w:sz w:val="28"/>
                <w:szCs w:val="28"/>
              </w:rPr>
              <w:t>Фонда пенсионного 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Pr="004E04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с</w:t>
            </w:r>
            <w:r w:rsidRPr="004E048B">
              <w:rPr>
                <w:rFonts w:ascii="Times New Roman" w:hAnsi="Times New Roman" w:cs="Times New Roman"/>
                <w:bCs/>
                <w:sz w:val="28"/>
                <w:szCs w:val="28"/>
              </w:rPr>
              <w:t>оциального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4E04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страхования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</w:t>
            </w:r>
            <w:r w:rsidRPr="004E048B">
              <w:rPr>
                <w:rFonts w:ascii="Times New Roman" w:hAnsi="Times New Roman" w:cs="Times New Roman"/>
                <w:bCs/>
                <w:sz w:val="28"/>
                <w:szCs w:val="28"/>
              </w:rPr>
              <w:t>Российской Федерации по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E04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Республике Дагестан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4E04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(по согласованию) </w:t>
            </w:r>
          </w:p>
          <w:p w14:paraId="450A8FC3" w14:textId="77777777" w:rsidR="00726EF5" w:rsidRDefault="00726EF5" w:rsidP="00421065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6EF5" w14:paraId="41A107F2" w14:textId="77777777" w:rsidTr="00411EC0">
        <w:tc>
          <w:tcPr>
            <w:tcW w:w="4378" w:type="dxa"/>
          </w:tcPr>
          <w:p w14:paraId="699CBA05" w14:textId="2E23776A" w:rsidR="00726EF5" w:rsidRDefault="002331A2" w:rsidP="00421065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Гасанов                      Магомедкамиль Анварбекович      </w:t>
            </w:r>
          </w:p>
        </w:tc>
        <w:tc>
          <w:tcPr>
            <w:tcW w:w="310" w:type="dxa"/>
          </w:tcPr>
          <w:p w14:paraId="3C993BFE" w14:textId="6B599859" w:rsidR="00726EF5" w:rsidRDefault="002331A2" w:rsidP="008143E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11" w:type="dxa"/>
          </w:tcPr>
          <w:p w14:paraId="46BA04FC" w14:textId="77777777" w:rsidR="002331A2" w:rsidRDefault="002331A2" w:rsidP="002331A2">
            <w:pPr>
              <w:pStyle w:val="ConsPlusNormal"/>
              <w:tabs>
                <w:tab w:val="left" w:pos="4536"/>
                <w:tab w:val="left" w:pos="4678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управления социальной</w:t>
            </w:r>
          </w:p>
          <w:p w14:paraId="31CD2E9E" w14:textId="14771D50" w:rsidR="002331A2" w:rsidRDefault="002331A2" w:rsidP="002331A2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поддержки министерства труда и                                                            социального развития                                                           Республики Дагестан</w:t>
            </w:r>
          </w:p>
          <w:p w14:paraId="5D9F4182" w14:textId="77777777" w:rsidR="00726EF5" w:rsidRDefault="00726EF5" w:rsidP="00421065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6EF5" w14:paraId="68346D52" w14:textId="77777777" w:rsidTr="00411EC0">
        <w:tc>
          <w:tcPr>
            <w:tcW w:w="4378" w:type="dxa"/>
          </w:tcPr>
          <w:p w14:paraId="59BAA215" w14:textId="71B49859" w:rsidR="00726EF5" w:rsidRDefault="00EA4E35" w:rsidP="00421065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Омарова                                             Сурая Чараковна                              </w:t>
            </w:r>
          </w:p>
        </w:tc>
        <w:tc>
          <w:tcPr>
            <w:tcW w:w="310" w:type="dxa"/>
          </w:tcPr>
          <w:p w14:paraId="67E8F14B" w14:textId="7FD0BCD1" w:rsidR="00726EF5" w:rsidRDefault="00EA4E35" w:rsidP="008143E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11" w:type="dxa"/>
          </w:tcPr>
          <w:p w14:paraId="017B6983" w14:textId="77777777" w:rsidR="00EA4E35" w:rsidRDefault="00EA4E35" w:rsidP="00EA4E35">
            <w:pPr>
              <w:pStyle w:val="ConsPlusNormal"/>
              <w:tabs>
                <w:tab w:val="left" w:pos="453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отдела пособий семьям  </w:t>
            </w:r>
          </w:p>
          <w:p w14:paraId="2BD40501" w14:textId="30490473" w:rsidR="00EA4E35" w:rsidRDefault="00EA4E35" w:rsidP="00EA4E35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 детьми управления социальной                                                            поддержки министерства труда и                                                            социального развития                                                            Республики Дагестан</w:t>
            </w:r>
          </w:p>
          <w:p w14:paraId="6E7DB923" w14:textId="77777777" w:rsidR="00726EF5" w:rsidRDefault="00726EF5" w:rsidP="00421065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6EF5" w14:paraId="04ACC64A" w14:textId="77777777" w:rsidTr="00411EC0">
        <w:tc>
          <w:tcPr>
            <w:tcW w:w="4378" w:type="dxa"/>
          </w:tcPr>
          <w:p w14:paraId="3E52DB80" w14:textId="301E9979" w:rsidR="00726EF5" w:rsidRDefault="00362768" w:rsidP="00421065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Джабраилова                               Муминат Казбековна                      </w:t>
            </w:r>
          </w:p>
        </w:tc>
        <w:tc>
          <w:tcPr>
            <w:tcW w:w="310" w:type="dxa"/>
          </w:tcPr>
          <w:p w14:paraId="0BBB88E2" w14:textId="4BD854BE" w:rsidR="00726EF5" w:rsidRDefault="00362768" w:rsidP="008143E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11" w:type="dxa"/>
          </w:tcPr>
          <w:p w14:paraId="2B312D77" w14:textId="77777777" w:rsidR="00362768" w:rsidRDefault="00362768" w:rsidP="00362768">
            <w:pPr>
              <w:pStyle w:val="ConsPlusNormal"/>
              <w:tabs>
                <w:tab w:val="left" w:pos="453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управления записи актов </w:t>
            </w:r>
          </w:p>
          <w:p w14:paraId="018223C1" w14:textId="188663EE" w:rsidR="00362768" w:rsidRDefault="00362768" w:rsidP="00362768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гражданского состояния                                                          Министерства юстиции Республики                                                             Дагестан </w:t>
            </w:r>
          </w:p>
          <w:p w14:paraId="347EEF3D" w14:textId="77777777" w:rsidR="00726EF5" w:rsidRDefault="00726EF5" w:rsidP="00421065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6EF5" w14:paraId="65AF61BF" w14:textId="77777777" w:rsidTr="00411EC0">
        <w:tc>
          <w:tcPr>
            <w:tcW w:w="4378" w:type="dxa"/>
          </w:tcPr>
          <w:p w14:paraId="733FB12A" w14:textId="270204D4" w:rsidR="00726EF5" w:rsidRPr="00E0278E" w:rsidRDefault="00E0278E" w:rsidP="00421065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278E">
              <w:rPr>
                <w:rFonts w:ascii="Times New Roman" w:hAnsi="Times New Roman" w:cs="Times New Roman"/>
                <w:bCs/>
                <w:sz w:val="28"/>
                <w:szCs w:val="28"/>
              </w:rPr>
              <w:t>Асиятилов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</w:t>
            </w:r>
            <w:r w:rsidRPr="00E027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Магомед Гасанович</w:t>
            </w:r>
          </w:p>
        </w:tc>
        <w:tc>
          <w:tcPr>
            <w:tcW w:w="310" w:type="dxa"/>
          </w:tcPr>
          <w:p w14:paraId="6D7C7F82" w14:textId="137FF0EA" w:rsidR="00726EF5" w:rsidRDefault="00E0278E" w:rsidP="008143E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11" w:type="dxa"/>
          </w:tcPr>
          <w:p w14:paraId="4F3C67E1" w14:textId="77777777" w:rsidR="00E0278E" w:rsidRDefault="00E0278E" w:rsidP="00E0278E">
            <w:pPr>
              <w:pStyle w:val="ConsPlusNormal"/>
              <w:tabs>
                <w:tab w:val="left" w:pos="453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управления организации </w:t>
            </w:r>
          </w:p>
          <w:p w14:paraId="77F1FA4F" w14:textId="3085E247" w:rsidR="00E0278E" w:rsidRDefault="00E0278E" w:rsidP="00E0278E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работы клиентских служб Отделения                                                             Фонда пенсионного и социального                                                             страхования Российской Федерации                                                            по Республике Дагестан                                                           (по согласованию)</w:t>
            </w:r>
          </w:p>
          <w:p w14:paraId="5C3483C1" w14:textId="77777777" w:rsidR="00726EF5" w:rsidRDefault="00726EF5" w:rsidP="00421065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6EF5" w14:paraId="539B3584" w14:textId="77777777" w:rsidTr="00411EC0">
        <w:tc>
          <w:tcPr>
            <w:tcW w:w="4378" w:type="dxa"/>
          </w:tcPr>
          <w:p w14:paraId="1445C60A" w14:textId="2EA031FD" w:rsidR="00726EF5" w:rsidRDefault="003E1F70" w:rsidP="00421065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Магомедова</w:t>
            </w:r>
            <w:r w:rsidR="008374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Гюльнара</w:t>
            </w:r>
            <w:r w:rsidR="008374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Ибрагимовна</w:t>
            </w:r>
            <w:r w:rsidR="008374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</w:t>
            </w:r>
          </w:p>
        </w:tc>
        <w:tc>
          <w:tcPr>
            <w:tcW w:w="310" w:type="dxa"/>
          </w:tcPr>
          <w:p w14:paraId="53CB2574" w14:textId="206565A6" w:rsidR="00726EF5" w:rsidRDefault="00837439" w:rsidP="008143E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11" w:type="dxa"/>
          </w:tcPr>
          <w:p w14:paraId="77656595" w14:textId="495973F4" w:rsidR="00837439" w:rsidRDefault="003E1F70" w:rsidP="00837439">
            <w:pPr>
              <w:pStyle w:val="ConsPlusNormal"/>
              <w:tabs>
                <w:tab w:val="left" w:pos="453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ведущий специалист 2 разряда</w:t>
            </w:r>
            <w:r w:rsidR="008374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отдела пособий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8374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емьям с детьми управления социальной поддержки                           министерства труда и                                                             социального развития                          Республики Дагестан                                                             (секретарь </w:t>
            </w:r>
            <w:r w:rsidR="00201AEF">
              <w:rPr>
                <w:rFonts w:ascii="Times New Roman" w:hAnsi="Times New Roman" w:cs="Times New Roman"/>
                <w:bCs/>
                <w:sz w:val="28"/>
                <w:szCs w:val="28"/>
              </w:rPr>
              <w:t>межведомственной</w:t>
            </w:r>
            <w:r w:rsidR="00201AEF" w:rsidRPr="00726E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="00837439">
              <w:rPr>
                <w:rFonts w:ascii="Times New Roman" w:hAnsi="Times New Roman" w:cs="Times New Roman"/>
                <w:bCs/>
                <w:sz w:val="28"/>
                <w:szCs w:val="28"/>
              </w:rPr>
              <w:t>рабочей группы)</w:t>
            </w:r>
          </w:p>
          <w:p w14:paraId="3368B958" w14:textId="77777777" w:rsidR="00726EF5" w:rsidRDefault="00726EF5" w:rsidP="00421065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2792095" w14:textId="77777777" w:rsidR="00726EF5" w:rsidRDefault="00726EF5" w:rsidP="008143E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E24C7D" w14:textId="77777777" w:rsidR="00726EF5" w:rsidRDefault="00726EF5" w:rsidP="008143E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3A2A9A" w14:textId="77777777" w:rsidR="00726EF5" w:rsidRDefault="00726EF5" w:rsidP="008143E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5625C8" w14:textId="77777777" w:rsidR="00726EF5" w:rsidRDefault="00726EF5" w:rsidP="008143E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18570F" w14:textId="6BE333FF" w:rsidR="00726EF5" w:rsidRDefault="00726EF5" w:rsidP="00152CD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3D043DF" w14:textId="77777777" w:rsidR="009E6988" w:rsidRDefault="009E6988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6BB258C" w14:textId="77777777" w:rsidR="007C2DED" w:rsidRDefault="007C2DED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61464C6" w14:textId="77777777" w:rsidR="007C2DED" w:rsidRDefault="007C2DED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9B56649" w14:textId="77777777" w:rsidR="007C2DED" w:rsidRDefault="007C2DED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E8001D1" w14:textId="77777777" w:rsidR="007C2DED" w:rsidRDefault="007C2DED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335F520" w14:textId="77777777" w:rsidR="005D1EED" w:rsidRDefault="005D1EED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F67786A" w14:textId="77777777" w:rsidR="005D1EED" w:rsidRDefault="005D1EED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A566260" w14:textId="77777777" w:rsidR="005D1EED" w:rsidRDefault="005D1EED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46C3642" w14:textId="77777777" w:rsidR="005D1EED" w:rsidRDefault="005D1EED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1D18883" w14:textId="77777777" w:rsidR="007C2DED" w:rsidRDefault="007C2DED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B604F70" w14:textId="77777777" w:rsidR="007C2DED" w:rsidRDefault="007C2DED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806C994" w14:textId="77777777" w:rsidR="007C2DED" w:rsidRDefault="007C2DED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2781E7" w14:textId="77777777" w:rsidR="007C2DED" w:rsidRDefault="007C2DED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7FA4C29" w14:textId="77777777" w:rsidR="007C2DED" w:rsidRDefault="007C2DED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079BD1C" w14:textId="77777777" w:rsidR="007C2DED" w:rsidRDefault="007C2DED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265CA82" w14:textId="77777777" w:rsidR="007C2DED" w:rsidRDefault="007C2DED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04BDAEB" w14:textId="77777777" w:rsidR="007C2DED" w:rsidRDefault="007C2DED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CFD781D" w14:textId="77777777" w:rsidR="002D763F" w:rsidRDefault="002D763F" w:rsidP="00725B0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99DF0CA" w14:textId="77777777" w:rsidR="0036137A" w:rsidRDefault="0036137A" w:rsidP="0036137A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6B2B77FB" w14:textId="77777777" w:rsidR="0036137A" w:rsidRDefault="0036137A" w:rsidP="0036137A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Министерства труда и социального развития Республики Дагестан</w:t>
      </w:r>
    </w:p>
    <w:p w14:paraId="7DA6C906" w14:textId="77777777" w:rsidR="0036137A" w:rsidRPr="00273BE3" w:rsidRDefault="0036137A" w:rsidP="0036137A">
      <w:pPr>
        <w:spacing w:after="0" w:line="240" w:lineRule="auto"/>
        <w:ind w:left="4111"/>
        <w:jc w:val="center"/>
        <w:rPr>
          <w:rFonts w:ascii="Times New Roman" w:hAnsi="Times New Roman" w:cs="Times New Roman"/>
          <w:sz w:val="18"/>
          <w:szCs w:val="18"/>
        </w:rPr>
      </w:pPr>
    </w:p>
    <w:p w14:paraId="027ADA4D" w14:textId="77777777" w:rsidR="0036137A" w:rsidRPr="0083519E" w:rsidRDefault="0036137A" w:rsidP="0036137A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декабря 2024 г. № _______</w:t>
      </w:r>
    </w:p>
    <w:p w14:paraId="3E157DD6" w14:textId="77777777" w:rsidR="0036137A" w:rsidRPr="0083519E" w:rsidRDefault="0036137A" w:rsidP="0036137A">
      <w:pPr>
        <w:spacing w:after="0" w:line="240" w:lineRule="auto"/>
        <w:ind w:left="4111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9479F" w14:textId="77777777" w:rsidR="0036137A" w:rsidRPr="0083519E" w:rsidRDefault="0036137A" w:rsidP="003613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8D772E" w14:textId="77777777" w:rsidR="0036137A" w:rsidRPr="0083519E" w:rsidRDefault="0036137A" w:rsidP="003613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Л О Ж Е Н И Е</w:t>
      </w:r>
      <w:r w:rsidRPr="008351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821E014" w14:textId="77777777" w:rsidR="0036137A" w:rsidRDefault="0036137A" w:rsidP="0036137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EA0">
        <w:rPr>
          <w:rFonts w:ascii="Times New Roman" w:hAnsi="Times New Roman" w:cs="Times New Roman"/>
          <w:b/>
          <w:sz w:val="28"/>
          <w:szCs w:val="28"/>
        </w:rPr>
        <w:t xml:space="preserve">о межведомственной рабочей группе по рассмотрению вопросов правомерности назначения государственных пособий семьям с детьми,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F26EA0">
        <w:rPr>
          <w:rFonts w:ascii="Times New Roman" w:hAnsi="Times New Roman" w:cs="Times New Roman"/>
          <w:b/>
          <w:sz w:val="28"/>
          <w:szCs w:val="28"/>
        </w:rPr>
        <w:t xml:space="preserve">в которых родители, находящиеся в разводе, устанавливают отцовство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F26EA0">
        <w:rPr>
          <w:rFonts w:ascii="Times New Roman" w:hAnsi="Times New Roman" w:cs="Times New Roman"/>
          <w:b/>
          <w:sz w:val="28"/>
          <w:szCs w:val="28"/>
        </w:rPr>
        <w:t>над детьми, рожденными после расторжения брака</w:t>
      </w:r>
    </w:p>
    <w:p w14:paraId="169E13DF" w14:textId="77777777" w:rsidR="0036137A" w:rsidRDefault="0036137A" w:rsidP="003613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96D09C0" w14:textId="77777777" w:rsidR="0036137A" w:rsidRPr="0012621B" w:rsidRDefault="0036137A" w:rsidP="0036137A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621B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14:paraId="771BDABC" w14:textId="77777777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A34780" w14:textId="0B70F7FC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 Настоящее Положение определяет правовые и организационные основы </w:t>
      </w:r>
      <w:r w:rsidR="00EB5199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межведомственной рабочей группы по </w:t>
      </w:r>
      <w:r w:rsidRPr="004C618D">
        <w:rPr>
          <w:rFonts w:ascii="Times New Roman" w:hAnsi="Times New Roman" w:cs="Times New Roman"/>
          <w:bCs/>
          <w:sz w:val="28"/>
          <w:szCs w:val="28"/>
        </w:rPr>
        <w:t>рассмотрению вопросов правомерности назначения государственных пособий семьям с детьми, в которых родители, находящиеся в разводе, устанавливают отцовство над детьми, рожденными после расторжения брака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также межведомственная рабочая группа).</w:t>
      </w:r>
    </w:p>
    <w:p w14:paraId="4CFAADE0" w14:textId="77777777" w:rsidR="0036137A" w:rsidRDefault="0036137A" w:rsidP="00361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1.2. </w:t>
      </w:r>
      <w:bookmarkStart w:id="0" w:name="_Hlk184820749"/>
      <w:r>
        <w:rPr>
          <w:rFonts w:ascii="Times New Roman" w:hAnsi="Times New Roman" w:cs="Times New Roman"/>
          <w:bCs/>
          <w:sz w:val="28"/>
          <w:szCs w:val="28"/>
        </w:rPr>
        <w:t>Межведомственная рабочая группа</w:t>
      </w:r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в своей деятельности руководствуется Конституцией Российской Федерации, </w:t>
      </w:r>
      <w:r>
        <w:rPr>
          <w:rFonts w:ascii="Times New Roman" w:hAnsi="Times New Roman" w:cs="Times New Roman"/>
          <w:sz w:val="28"/>
          <w:szCs w:val="28"/>
          <w14:ligatures w14:val="standardContextual"/>
        </w:rPr>
        <w:t xml:space="preserve">федеральными конституционными законами, </w:t>
      </w:r>
      <w:r>
        <w:rPr>
          <w:rFonts w:ascii="Times New Roman" w:hAnsi="Times New Roman" w:cs="Times New Roman"/>
          <w:bCs/>
          <w:sz w:val="28"/>
          <w:szCs w:val="28"/>
        </w:rPr>
        <w:t xml:space="preserve">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</w:t>
      </w:r>
      <w:hyperlink r:id="rId7" w:history="1">
        <w:r w:rsidRPr="002A3EFE">
          <w:rPr>
            <w:rFonts w:ascii="Times New Roman" w:hAnsi="Times New Roman" w:cs="Times New Roman"/>
            <w:sz w:val="28"/>
            <w:szCs w:val="28"/>
            <w14:ligatures w14:val="standardContextual"/>
          </w:rPr>
          <w:t>Конституцией</w:t>
        </w:r>
      </w:hyperlink>
      <w:r w:rsidRPr="002A3EFE">
        <w:rPr>
          <w:rFonts w:ascii="Times New Roman" w:hAnsi="Times New Roman" w:cs="Times New Roman"/>
          <w:sz w:val="28"/>
          <w:szCs w:val="28"/>
          <w14:ligatures w14:val="standardContextual"/>
        </w:rPr>
        <w:t xml:space="preserve"> Республики Дагестан, законами Республики Дагестан, </w:t>
      </w:r>
      <w:r>
        <w:rPr>
          <w:rFonts w:ascii="Times New Roman" w:hAnsi="Times New Roman" w:cs="Times New Roman"/>
          <w:bCs/>
          <w:sz w:val="28"/>
          <w:szCs w:val="28"/>
        </w:rPr>
        <w:t>указами и распоряжениями Главы Республики Дагестан, постановлениями и распоряжениями Правительства Республики Дагестан, а также настоящим Положением.</w:t>
      </w:r>
    </w:p>
    <w:p w14:paraId="47ED42F1" w14:textId="77777777" w:rsidR="0036137A" w:rsidRDefault="0036137A" w:rsidP="00361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42DFCDA" w14:textId="77777777" w:rsidR="0036137A" w:rsidRPr="001D4A8D" w:rsidRDefault="0036137A" w:rsidP="0036137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A8D">
        <w:rPr>
          <w:rFonts w:ascii="Times New Roman" w:hAnsi="Times New Roman" w:cs="Times New Roman"/>
          <w:b/>
          <w:sz w:val="28"/>
          <w:szCs w:val="28"/>
        </w:rPr>
        <w:t>Основные задачи межведомственной рабочей группы</w:t>
      </w:r>
    </w:p>
    <w:p w14:paraId="234A2737" w14:textId="77777777" w:rsidR="0036137A" w:rsidRDefault="0036137A" w:rsidP="00361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ECF31BC" w14:textId="73EC3B99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2.1. Основными задачами межведомственной рабочей группы явля</w:t>
      </w:r>
      <w:r w:rsidR="00B975A9">
        <w:rPr>
          <w:rFonts w:ascii="Times New Roman" w:hAnsi="Times New Roman" w:cs="Times New Roman"/>
          <w:bCs/>
          <w:sz w:val="28"/>
          <w:szCs w:val="28"/>
        </w:rPr>
        <w:t>ю</w:t>
      </w:r>
      <w:r>
        <w:rPr>
          <w:rFonts w:ascii="Times New Roman" w:hAnsi="Times New Roman" w:cs="Times New Roman"/>
          <w:bCs/>
          <w:sz w:val="28"/>
          <w:szCs w:val="28"/>
        </w:rPr>
        <w:t>тся:</w:t>
      </w:r>
    </w:p>
    <w:p w14:paraId="1DB3E173" w14:textId="77777777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усиление работы по пропаганде семейных ценностей, с участием общественных организаций, представителей духовенства и средств массовой информации;</w:t>
      </w:r>
    </w:p>
    <w:p w14:paraId="18DCBED7" w14:textId="77777777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б) установление правомерности назначения государственных пособий и иных социальных выплат </w:t>
      </w:r>
      <w:r w:rsidRPr="004C618D">
        <w:rPr>
          <w:rFonts w:ascii="Times New Roman" w:hAnsi="Times New Roman" w:cs="Times New Roman"/>
          <w:bCs/>
          <w:sz w:val="28"/>
          <w:szCs w:val="28"/>
        </w:rPr>
        <w:t>семьям с детьми, в которых родители, находящиеся в разводе, устанавливают отцовство над детьми, рожденными после расторжения брака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6791EB36" w14:textId="2DB86400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 подготовка материалов по фактам неправомерных назначений государственных пособий и иных социальных выплат семьям с детьми в органы прокуратуры Республики Дагестан для их реагирования в порядке надзора</w:t>
      </w:r>
      <w:r w:rsidR="000011DE">
        <w:rPr>
          <w:rFonts w:ascii="Times New Roman" w:hAnsi="Times New Roman" w:cs="Times New Roman"/>
          <w:bCs/>
          <w:sz w:val="28"/>
          <w:szCs w:val="28"/>
        </w:rPr>
        <w:t>.</w:t>
      </w:r>
    </w:p>
    <w:p w14:paraId="63F95DCB" w14:textId="77777777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0901327" w14:textId="77777777" w:rsidR="0036137A" w:rsidRDefault="0036137A" w:rsidP="0036137A"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2AC">
        <w:rPr>
          <w:rFonts w:ascii="Times New Roman" w:hAnsi="Times New Roman" w:cs="Times New Roman"/>
          <w:b/>
          <w:sz w:val="28"/>
          <w:szCs w:val="28"/>
        </w:rPr>
        <w:t>Права межведомственной рабочей группы</w:t>
      </w:r>
    </w:p>
    <w:p w14:paraId="623BBA46" w14:textId="77777777" w:rsidR="0036137A" w:rsidRPr="007C62AC" w:rsidRDefault="0036137A" w:rsidP="0036137A">
      <w:pPr>
        <w:pStyle w:val="ConsPlusNormal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2865FA0E" w14:textId="77777777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3.1. Межведомственная рабочая группа в пределах своей компетенции имеет право:</w:t>
      </w:r>
    </w:p>
    <w:p w14:paraId="6B36B0C4" w14:textId="721BFCD8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5B0E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запрашивать и 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получать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установленном порядке </w:t>
      </w:r>
      <w:r w:rsidRPr="00725B0E">
        <w:rPr>
          <w:rFonts w:ascii="Times New Roman" w:hAnsi="Times New Roman" w:cs="Times New Roman"/>
          <w:bCs/>
          <w:sz w:val="28"/>
          <w:szCs w:val="28"/>
        </w:rPr>
        <w:t>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федеральных органов исполнительной власти,</w:t>
      </w:r>
      <w:r w:rsidRPr="006208D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1" w:name="_Hlk184834047"/>
      <w:r w:rsidRPr="00725B0E">
        <w:rPr>
          <w:rFonts w:ascii="Times New Roman" w:hAnsi="Times New Roman" w:cs="Times New Roman"/>
          <w:bCs/>
          <w:sz w:val="28"/>
          <w:szCs w:val="28"/>
        </w:rPr>
        <w:t>территориальных органов федеральных органов исполнительной власти по Республике Дагестан</w:t>
      </w:r>
      <w:r>
        <w:rPr>
          <w:rFonts w:ascii="Times New Roman" w:hAnsi="Times New Roman" w:cs="Times New Roman"/>
          <w:bCs/>
          <w:sz w:val="28"/>
          <w:szCs w:val="28"/>
        </w:rPr>
        <w:t xml:space="preserve">, территориальных отделений Фонда пенсионного и социального страхования Российской Федерации, </w:t>
      </w:r>
      <w:r w:rsidRPr="00725B0E">
        <w:rPr>
          <w:rFonts w:ascii="Times New Roman" w:hAnsi="Times New Roman" w:cs="Times New Roman"/>
          <w:bCs/>
          <w:sz w:val="28"/>
          <w:szCs w:val="28"/>
        </w:rPr>
        <w:t>органов государственной власти Республики Дагестан и органов местного самоуправления муниципальных образований Республики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5B0E">
        <w:rPr>
          <w:rFonts w:ascii="Times New Roman" w:hAnsi="Times New Roman" w:cs="Times New Roman"/>
          <w:bCs/>
          <w:sz w:val="28"/>
          <w:szCs w:val="28"/>
        </w:rPr>
        <w:t>Дагестан,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5B0E">
        <w:rPr>
          <w:rFonts w:ascii="Times New Roman" w:hAnsi="Times New Roman" w:cs="Times New Roman"/>
          <w:bCs/>
          <w:sz w:val="28"/>
          <w:szCs w:val="28"/>
        </w:rPr>
        <w:t>общественных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5B0E">
        <w:rPr>
          <w:rFonts w:ascii="Times New Roman" w:hAnsi="Times New Roman" w:cs="Times New Roman"/>
          <w:bCs/>
          <w:sz w:val="28"/>
          <w:szCs w:val="28"/>
        </w:rPr>
        <w:t>организаций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5B0E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объединений, научных и других организаций, </w:t>
      </w:r>
      <w:bookmarkEnd w:id="1"/>
      <w:r w:rsidRPr="00725B0E">
        <w:rPr>
          <w:rFonts w:ascii="Times New Roman" w:hAnsi="Times New Roman" w:cs="Times New Roman"/>
          <w:bCs/>
          <w:sz w:val="28"/>
          <w:szCs w:val="28"/>
        </w:rPr>
        <w:t>от их должностных лиц</w:t>
      </w:r>
      <w:r w:rsidR="00107E0D">
        <w:rPr>
          <w:rFonts w:ascii="Times New Roman" w:hAnsi="Times New Roman" w:cs="Times New Roman"/>
          <w:bCs/>
          <w:sz w:val="28"/>
          <w:szCs w:val="28"/>
        </w:rPr>
        <w:t>,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 необходимые документы, материалы и информацию по вопросам деятельности </w:t>
      </w:r>
      <w:r>
        <w:rPr>
          <w:rFonts w:ascii="Times New Roman" w:hAnsi="Times New Roman" w:cs="Times New Roman"/>
          <w:bCs/>
          <w:sz w:val="28"/>
          <w:szCs w:val="28"/>
        </w:rPr>
        <w:t>межведомственной рабочей группы</w:t>
      </w:r>
      <w:r w:rsidRPr="00725B0E">
        <w:rPr>
          <w:rFonts w:ascii="Times New Roman" w:hAnsi="Times New Roman" w:cs="Times New Roman"/>
          <w:bCs/>
          <w:sz w:val="28"/>
          <w:szCs w:val="28"/>
        </w:rPr>
        <w:t>;</w:t>
      </w:r>
    </w:p>
    <w:p w14:paraId="2C284C8F" w14:textId="0B359721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5B0E">
        <w:rPr>
          <w:rFonts w:ascii="Times New Roman" w:hAnsi="Times New Roman" w:cs="Times New Roman"/>
          <w:bCs/>
          <w:sz w:val="28"/>
          <w:szCs w:val="28"/>
        </w:rPr>
        <w:t>б) приглашать на свои заседания должностных лиц</w:t>
      </w:r>
      <w:r w:rsidRPr="006208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5B0E">
        <w:rPr>
          <w:rFonts w:ascii="Times New Roman" w:hAnsi="Times New Roman" w:cs="Times New Roman"/>
          <w:bCs/>
          <w:sz w:val="28"/>
          <w:szCs w:val="28"/>
        </w:rPr>
        <w:t>территориальных органов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5B0E">
        <w:rPr>
          <w:rFonts w:ascii="Times New Roman" w:hAnsi="Times New Roman" w:cs="Times New Roman"/>
          <w:bCs/>
          <w:sz w:val="28"/>
          <w:szCs w:val="28"/>
        </w:rPr>
        <w:t>федеральных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5B0E">
        <w:rPr>
          <w:rFonts w:ascii="Times New Roman" w:hAnsi="Times New Roman" w:cs="Times New Roman"/>
          <w:bCs/>
          <w:sz w:val="28"/>
          <w:szCs w:val="28"/>
        </w:rPr>
        <w:t>органов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5B0E">
        <w:rPr>
          <w:rFonts w:ascii="Times New Roman" w:hAnsi="Times New Roman" w:cs="Times New Roman"/>
          <w:bCs/>
          <w:sz w:val="28"/>
          <w:szCs w:val="28"/>
        </w:rPr>
        <w:t>исполнительной власти по Республике Дагестан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территориальных отделений Фонда пенсионного и социального страхования Российской Федерации, </w:t>
      </w:r>
      <w:r w:rsidRPr="00725B0E">
        <w:rPr>
          <w:rFonts w:ascii="Times New Roman" w:hAnsi="Times New Roman" w:cs="Times New Roman"/>
          <w:bCs/>
          <w:sz w:val="28"/>
          <w:szCs w:val="28"/>
        </w:rPr>
        <w:t>органов государственной власти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5B0E">
        <w:rPr>
          <w:rFonts w:ascii="Times New Roman" w:hAnsi="Times New Roman" w:cs="Times New Roman"/>
          <w:bCs/>
          <w:sz w:val="28"/>
          <w:szCs w:val="28"/>
        </w:rPr>
        <w:t>Республики Дагестан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5B0E">
        <w:rPr>
          <w:rFonts w:ascii="Times New Roman" w:hAnsi="Times New Roman" w:cs="Times New Roman"/>
          <w:bCs/>
          <w:sz w:val="28"/>
          <w:szCs w:val="28"/>
        </w:rPr>
        <w:t>и органов местного самоуправления муниципальных образований Республики Дагестан, общественных организаций и объединений, научных и других организаций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(органов)</w:t>
      </w:r>
      <w:r w:rsidRPr="00725B0E">
        <w:rPr>
          <w:rFonts w:ascii="Times New Roman" w:hAnsi="Times New Roman" w:cs="Times New Roman"/>
          <w:bCs/>
          <w:sz w:val="28"/>
          <w:szCs w:val="28"/>
        </w:rPr>
        <w:t>;</w:t>
      </w:r>
    </w:p>
    <w:p w14:paraId="210DDF72" w14:textId="77777777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5B0E">
        <w:rPr>
          <w:rFonts w:ascii="Times New Roman" w:hAnsi="Times New Roman" w:cs="Times New Roman"/>
          <w:bCs/>
          <w:sz w:val="28"/>
          <w:szCs w:val="28"/>
        </w:rPr>
        <w:t xml:space="preserve">в) при необходимости привлекать к деятельности </w:t>
      </w:r>
      <w:r>
        <w:rPr>
          <w:rFonts w:ascii="Times New Roman" w:hAnsi="Times New Roman" w:cs="Times New Roman"/>
          <w:bCs/>
          <w:sz w:val="28"/>
          <w:szCs w:val="28"/>
        </w:rPr>
        <w:t>межведомственной рабочей группы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 на безвозмездной основе специалистов общественных организаций и объединений, </w:t>
      </w:r>
      <w:r>
        <w:rPr>
          <w:rFonts w:ascii="Times New Roman" w:hAnsi="Times New Roman" w:cs="Times New Roman"/>
          <w:bCs/>
          <w:sz w:val="28"/>
          <w:szCs w:val="28"/>
        </w:rPr>
        <w:t>представителей духовенства и средств массовой информации;</w:t>
      </w:r>
    </w:p>
    <w:p w14:paraId="2C41D58F" w14:textId="2379290E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г) разрабатывать и вносить в Правительство Республики Дагестан</w:t>
      </w:r>
      <w:r w:rsidRPr="00F24FD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предложения по вопросам, входящим в ее компетенцию</w:t>
      </w:r>
      <w:r w:rsidR="00FE0A33">
        <w:rPr>
          <w:rFonts w:ascii="Times New Roman" w:hAnsi="Times New Roman" w:cs="Times New Roman"/>
          <w:bCs/>
          <w:sz w:val="28"/>
          <w:szCs w:val="28"/>
        </w:rPr>
        <w:t>;</w:t>
      </w:r>
    </w:p>
    <w:p w14:paraId="0B6676FB" w14:textId="18BF6F99" w:rsidR="00FE0A33" w:rsidRDefault="00FE0A33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д) принимать решения в пределах своей компетенции.</w:t>
      </w:r>
    </w:p>
    <w:p w14:paraId="74AA8AD0" w14:textId="77777777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D9C52C9" w14:textId="77777777" w:rsidR="0036137A" w:rsidRPr="00F3724C" w:rsidRDefault="0036137A" w:rsidP="0036137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24C">
        <w:rPr>
          <w:rFonts w:ascii="Times New Roman" w:hAnsi="Times New Roman" w:cs="Times New Roman"/>
          <w:b/>
          <w:sz w:val="28"/>
          <w:szCs w:val="28"/>
        </w:rPr>
        <w:t>4. Организация работы межведомственной рабочей группы</w:t>
      </w:r>
    </w:p>
    <w:p w14:paraId="0120C15D" w14:textId="77777777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0A6C62E" w14:textId="77777777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4.1. Межведомственная рабочая группа формируется из представителей органов исполнительной власти Республики Дагестан и Отделения Фонда пенсионного и социального страхования Российской Федерации по Республике Дагестан.</w:t>
      </w:r>
    </w:p>
    <w:p w14:paraId="790DB1CB" w14:textId="77777777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4.2</w:t>
      </w:r>
      <w:r w:rsidRPr="00725B0E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 Межведомственная рабочая группа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 формируется в составе председателя </w:t>
      </w:r>
      <w:r>
        <w:rPr>
          <w:rFonts w:ascii="Times New Roman" w:hAnsi="Times New Roman" w:cs="Times New Roman"/>
          <w:bCs/>
          <w:sz w:val="28"/>
          <w:szCs w:val="28"/>
        </w:rPr>
        <w:t>межведомственной рабочей группы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, заместителя председателя </w:t>
      </w:r>
      <w:r>
        <w:rPr>
          <w:rFonts w:ascii="Times New Roman" w:hAnsi="Times New Roman" w:cs="Times New Roman"/>
          <w:bCs/>
          <w:sz w:val="28"/>
          <w:szCs w:val="28"/>
        </w:rPr>
        <w:t>межведомственной рабочей группы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, секретаря </w:t>
      </w:r>
      <w:r>
        <w:rPr>
          <w:rFonts w:ascii="Times New Roman" w:hAnsi="Times New Roman" w:cs="Times New Roman"/>
          <w:bCs/>
          <w:sz w:val="28"/>
          <w:szCs w:val="28"/>
        </w:rPr>
        <w:t>межведомственной рабочей группы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 и членов </w:t>
      </w:r>
      <w:r>
        <w:rPr>
          <w:rFonts w:ascii="Times New Roman" w:hAnsi="Times New Roman" w:cs="Times New Roman"/>
          <w:bCs/>
          <w:sz w:val="28"/>
          <w:szCs w:val="28"/>
        </w:rPr>
        <w:t>межведомственной рабочей группы</w:t>
      </w:r>
      <w:r w:rsidRPr="00725B0E">
        <w:rPr>
          <w:rFonts w:ascii="Times New Roman" w:hAnsi="Times New Roman" w:cs="Times New Roman"/>
          <w:bCs/>
          <w:sz w:val="28"/>
          <w:szCs w:val="28"/>
        </w:rPr>
        <w:t>.</w:t>
      </w:r>
    </w:p>
    <w:p w14:paraId="1D6AB14F" w14:textId="77777777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4.3. Состав межведомственной рабочей группы утверждается приказом Министерства труда и социального развития Республики Дагестан.</w:t>
      </w:r>
    </w:p>
    <w:p w14:paraId="2120E138" w14:textId="6DEFD604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4.4.</w:t>
      </w:r>
      <w:r w:rsidR="001F0A24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Межведомственную рабочую группу возглавляет председатель межведомственной рабочей группы.</w:t>
      </w:r>
    </w:p>
    <w:p w14:paraId="056CD9B2" w14:textId="77777777" w:rsidR="0036137A" w:rsidRPr="00F84543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4.5. Председатель межведомственной рабочей</w:t>
      </w:r>
      <w:r w:rsidRPr="00F84543">
        <w:rPr>
          <w:rFonts w:ascii="Times New Roman" w:hAnsi="Times New Roman" w:cs="Times New Roman"/>
          <w:bCs/>
          <w:sz w:val="28"/>
          <w:szCs w:val="28"/>
        </w:rPr>
        <w:t xml:space="preserve"> группы:</w:t>
      </w:r>
    </w:p>
    <w:p w14:paraId="3BE8258E" w14:textId="77777777" w:rsidR="0036137A" w:rsidRPr="00F84543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р</w:t>
      </w:r>
      <w:r w:rsidRPr="00F84543">
        <w:rPr>
          <w:rFonts w:ascii="Times New Roman" w:hAnsi="Times New Roman" w:cs="Times New Roman"/>
          <w:bCs/>
          <w:sz w:val="28"/>
          <w:szCs w:val="28"/>
        </w:rPr>
        <w:t>уковод</w:t>
      </w:r>
      <w:r>
        <w:rPr>
          <w:rFonts w:ascii="Times New Roman" w:hAnsi="Times New Roman" w:cs="Times New Roman"/>
          <w:bCs/>
          <w:sz w:val="28"/>
          <w:szCs w:val="28"/>
        </w:rPr>
        <w:t>ит деятельностью</w:t>
      </w:r>
      <w:r w:rsidRPr="00F8454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межведомственной рабочей</w:t>
      </w:r>
      <w:r w:rsidRPr="00F84543">
        <w:rPr>
          <w:rFonts w:ascii="Times New Roman" w:hAnsi="Times New Roman" w:cs="Times New Roman"/>
          <w:bCs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F84543">
        <w:rPr>
          <w:rFonts w:ascii="Times New Roman" w:hAnsi="Times New Roman" w:cs="Times New Roman"/>
          <w:bCs/>
          <w:sz w:val="28"/>
          <w:szCs w:val="28"/>
        </w:rPr>
        <w:t>, в том числе организует ее работу;</w:t>
      </w:r>
    </w:p>
    <w:p w14:paraId="53F592A6" w14:textId="77777777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4543">
        <w:rPr>
          <w:rFonts w:ascii="Times New Roman" w:hAnsi="Times New Roman" w:cs="Times New Roman"/>
          <w:bCs/>
          <w:sz w:val="28"/>
          <w:szCs w:val="28"/>
        </w:rPr>
        <w:t xml:space="preserve">созывает </w:t>
      </w:r>
      <w:r>
        <w:rPr>
          <w:rFonts w:ascii="Times New Roman" w:hAnsi="Times New Roman" w:cs="Times New Roman"/>
          <w:bCs/>
          <w:sz w:val="28"/>
          <w:szCs w:val="28"/>
        </w:rPr>
        <w:t>межведомственную рабочую</w:t>
      </w:r>
      <w:r w:rsidRPr="00F84543">
        <w:rPr>
          <w:rFonts w:ascii="Times New Roman" w:hAnsi="Times New Roman" w:cs="Times New Roman"/>
          <w:bCs/>
          <w:sz w:val="28"/>
          <w:szCs w:val="28"/>
        </w:rPr>
        <w:t xml:space="preserve"> группу, проводит заседания </w:t>
      </w:r>
      <w:r>
        <w:rPr>
          <w:rFonts w:ascii="Times New Roman" w:hAnsi="Times New Roman" w:cs="Times New Roman"/>
          <w:bCs/>
          <w:sz w:val="28"/>
          <w:szCs w:val="28"/>
        </w:rPr>
        <w:t>межведомственной рабочей</w:t>
      </w:r>
      <w:r w:rsidRPr="00F84543">
        <w:rPr>
          <w:rFonts w:ascii="Times New Roman" w:hAnsi="Times New Roman" w:cs="Times New Roman"/>
          <w:bCs/>
          <w:sz w:val="28"/>
          <w:szCs w:val="28"/>
        </w:rPr>
        <w:t xml:space="preserve"> группы, председательствует на заседаниях </w:t>
      </w:r>
      <w:r>
        <w:rPr>
          <w:rFonts w:ascii="Times New Roman" w:hAnsi="Times New Roman" w:cs="Times New Roman"/>
          <w:bCs/>
          <w:sz w:val="28"/>
          <w:szCs w:val="28"/>
        </w:rPr>
        <w:t>межведомственной рабочей</w:t>
      </w:r>
      <w:r w:rsidRPr="00F84543">
        <w:rPr>
          <w:rFonts w:ascii="Times New Roman" w:hAnsi="Times New Roman" w:cs="Times New Roman"/>
          <w:bCs/>
          <w:sz w:val="28"/>
          <w:szCs w:val="28"/>
        </w:rPr>
        <w:t xml:space="preserve"> группы;</w:t>
      </w:r>
    </w:p>
    <w:p w14:paraId="0F07D0E3" w14:textId="77777777" w:rsidR="0036137A" w:rsidRPr="00F84543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подписывает протоколы заседаний и другие документы, связанные с деятельностью межведомственной рабочей группы;</w:t>
      </w:r>
    </w:p>
    <w:p w14:paraId="49BD3ACB" w14:textId="77777777" w:rsidR="0036137A" w:rsidRDefault="0036137A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4543">
        <w:rPr>
          <w:rFonts w:ascii="Times New Roman" w:hAnsi="Times New Roman" w:cs="Times New Roman"/>
          <w:bCs/>
          <w:sz w:val="28"/>
          <w:szCs w:val="28"/>
        </w:rPr>
        <w:t>осуществляет иные полномочия в соответствии с настоящим Положением.</w:t>
      </w:r>
    </w:p>
    <w:p w14:paraId="7BE6D945" w14:textId="75FEE2C2" w:rsidR="00045C36" w:rsidRDefault="00045C36" w:rsidP="00045C3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4.6</w:t>
      </w:r>
      <w:r w:rsidRPr="00725B0E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В отсутствие председателя </w:t>
      </w:r>
      <w:r>
        <w:rPr>
          <w:rFonts w:ascii="Times New Roman" w:hAnsi="Times New Roman" w:cs="Times New Roman"/>
          <w:bCs/>
          <w:sz w:val="28"/>
          <w:szCs w:val="28"/>
        </w:rPr>
        <w:t>межведомственной рабочей группы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его обязанности исполняет </w:t>
      </w:r>
      <w:r w:rsidRPr="00725B0E">
        <w:rPr>
          <w:rFonts w:ascii="Times New Roman" w:hAnsi="Times New Roman" w:cs="Times New Roman"/>
          <w:bCs/>
          <w:sz w:val="28"/>
          <w:szCs w:val="28"/>
        </w:rPr>
        <w:t>заместитель</w:t>
      </w:r>
      <w:r w:rsidRPr="00045C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председателя </w:t>
      </w:r>
      <w:r>
        <w:rPr>
          <w:rFonts w:ascii="Times New Roman" w:hAnsi="Times New Roman" w:cs="Times New Roman"/>
          <w:bCs/>
          <w:sz w:val="28"/>
          <w:szCs w:val="28"/>
        </w:rPr>
        <w:t>межведомственной рабочей группы</w:t>
      </w:r>
      <w:r w:rsidRPr="00725B0E">
        <w:rPr>
          <w:rFonts w:ascii="Times New Roman" w:hAnsi="Times New Roman" w:cs="Times New Roman"/>
          <w:bCs/>
          <w:sz w:val="28"/>
          <w:szCs w:val="28"/>
        </w:rPr>
        <w:t>.</w:t>
      </w:r>
    </w:p>
    <w:p w14:paraId="38D3A3FC" w14:textId="04C66015" w:rsidR="00045C36" w:rsidRDefault="00374F02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4.7. Члены межведомственной рабочей группы:</w:t>
      </w:r>
    </w:p>
    <w:p w14:paraId="20959C5E" w14:textId="66E2BCD4" w:rsidR="00374F02" w:rsidRDefault="00374F02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вносят предложения по вопросам, относящимся к компетенции межведомственной рабочей группы и повестке ее заседаний</w:t>
      </w:r>
      <w:r w:rsidR="004517A7">
        <w:rPr>
          <w:rFonts w:ascii="Times New Roman" w:hAnsi="Times New Roman" w:cs="Times New Roman"/>
          <w:bCs/>
          <w:sz w:val="28"/>
          <w:szCs w:val="28"/>
        </w:rPr>
        <w:t xml:space="preserve"> в письменной форме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0296A31F" w14:textId="7302BE5E" w:rsidR="00DD2142" w:rsidRDefault="00DD2142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участвуют в подготовке материалов к заседаниям межведомственной рабочей группы, а также проектов решений межведомственной рабочей группы;</w:t>
      </w:r>
    </w:p>
    <w:p w14:paraId="0F23D48D" w14:textId="0B94AB40" w:rsidR="00DD2142" w:rsidRDefault="00DD2142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взаимодействуют с территориальными </w:t>
      </w:r>
      <w:r w:rsidRPr="00725B0E">
        <w:rPr>
          <w:rFonts w:ascii="Times New Roman" w:hAnsi="Times New Roman" w:cs="Times New Roman"/>
          <w:bCs/>
          <w:sz w:val="28"/>
          <w:szCs w:val="28"/>
        </w:rPr>
        <w:t>орган</w:t>
      </w:r>
      <w:r>
        <w:rPr>
          <w:rFonts w:ascii="Times New Roman" w:hAnsi="Times New Roman" w:cs="Times New Roman"/>
          <w:bCs/>
          <w:sz w:val="28"/>
          <w:szCs w:val="28"/>
        </w:rPr>
        <w:t>ами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 федеральных органов исполнительной власти по Республике Дагестан</w:t>
      </w:r>
      <w:r>
        <w:rPr>
          <w:rFonts w:ascii="Times New Roman" w:hAnsi="Times New Roman" w:cs="Times New Roman"/>
          <w:bCs/>
          <w:sz w:val="28"/>
          <w:szCs w:val="28"/>
        </w:rPr>
        <w:t xml:space="preserve">, территориальными отделениями Фонда пенсионного и социального страхования Российской Федерации, </w:t>
      </w:r>
      <w:r w:rsidRPr="00725B0E">
        <w:rPr>
          <w:rFonts w:ascii="Times New Roman" w:hAnsi="Times New Roman" w:cs="Times New Roman"/>
          <w:bCs/>
          <w:sz w:val="28"/>
          <w:szCs w:val="28"/>
        </w:rPr>
        <w:t>орган</w:t>
      </w:r>
      <w:r>
        <w:rPr>
          <w:rFonts w:ascii="Times New Roman" w:hAnsi="Times New Roman" w:cs="Times New Roman"/>
          <w:bCs/>
          <w:sz w:val="28"/>
          <w:szCs w:val="28"/>
        </w:rPr>
        <w:t>ами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исполнительной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 власти Республики Дагестан</w:t>
      </w:r>
      <w:r>
        <w:rPr>
          <w:rFonts w:ascii="Times New Roman" w:hAnsi="Times New Roman" w:cs="Times New Roman"/>
          <w:bCs/>
          <w:sz w:val="28"/>
          <w:szCs w:val="28"/>
        </w:rPr>
        <w:t>, правоохранительными органами,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bCs/>
          <w:sz w:val="28"/>
          <w:szCs w:val="28"/>
        </w:rPr>
        <w:t>ами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 местного самоуправления муниципальных образований Республики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5B0E">
        <w:rPr>
          <w:rFonts w:ascii="Times New Roman" w:hAnsi="Times New Roman" w:cs="Times New Roman"/>
          <w:bCs/>
          <w:sz w:val="28"/>
          <w:szCs w:val="28"/>
        </w:rPr>
        <w:t>Дагестан,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5B0E">
        <w:rPr>
          <w:rFonts w:ascii="Times New Roman" w:hAnsi="Times New Roman" w:cs="Times New Roman"/>
          <w:bCs/>
          <w:sz w:val="28"/>
          <w:szCs w:val="28"/>
        </w:rPr>
        <w:t>общественны</w:t>
      </w:r>
      <w:r>
        <w:rPr>
          <w:rFonts w:ascii="Times New Roman" w:hAnsi="Times New Roman" w:cs="Times New Roman"/>
          <w:bCs/>
          <w:sz w:val="28"/>
          <w:szCs w:val="28"/>
        </w:rPr>
        <w:t xml:space="preserve">ми </w:t>
      </w:r>
      <w:r w:rsidRPr="00725B0E">
        <w:rPr>
          <w:rFonts w:ascii="Times New Roman" w:hAnsi="Times New Roman" w:cs="Times New Roman"/>
          <w:bCs/>
          <w:sz w:val="28"/>
          <w:szCs w:val="28"/>
        </w:rPr>
        <w:t>организаци</w:t>
      </w:r>
      <w:r>
        <w:rPr>
          <w:rFonts w:ascii="Times New Roman" w:hAnsi="Times New Roman" w:cs="Times New Roman"/>
          <w:bCs/>
          <w:sz w:val="28"/>
          <w:szCs w:val="28"/>
        </w:rPr>
        <w:t xml:space="preserve">ями </w:t>
      </w:r>
      <w:r w:rsidRPr="00725B0E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5B0E">
        <w:rPr>
          <w:rFonts w:ascii="Times New Roman" w:hAnsi="Times New Roman" w:cs="Times New Roman"/>
          <w:bCs/>
          <w:sz w:val="28"/>
          <w:szCs w:val="28"/>
        </w:rPr>
        <w:t>объединени</w:t>
      </w:r>
      <w:r>
        <w:rPr>
          <w:rFonts w:ascii="Times New Roman" w:hAnsi="Times New Roman" w:cs="Times New Roman"/>
          <w:bCs/>
          <w:sz w:val="28"/>
          <w:szCs w:val="28"/>
        </w:rPr>
        <w:t>ями</w:t>
      </w:r>
      <w:r w:rsidRPr="00725B0E">
        <w:rPr>
          <w:rFonts w:ascii="Times New Roman" w:hAnsi="Times New Roman" w:cs="Times New Roman"/>
          <w:bCs/>
          <w:sz w:val="28"/>
          <w:szCs w:val="28"/>
        </w:rPr>
        <w:t>, научны</w:t>
      </w:r>
      <w:r>
        <w:rPr>
          <w:rFonts w:ascii="Times New Roman" w:hAnsi="Times New Roman" w:cs="Times New Roman"/>
          <w:bCs/>
          <w:sz w:val="28"/>
          <w:szCs w:val="28"/>
        </w:rPr>
        <w:t>ми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 и други</w:t>
      </w:r>
      <w:r>
        <w:rPr>
          <w:rFonts w:ascii="Times New Roman" w:hAnsi="Times New Roman" w:cs="Times New Roman"/>
          <w:bCs/>
          <w:sz w:val="28"/>
          <w:szCs w:val="28"/>
        </w:rPr>
        <w:t>ми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bCs/>
          <w:sz w:val="28"/>
          <w:szCs w:val="28"/>
        </w:rPr>
        <w:t>ями по вопросам, входящим в компетенцию межведомственной рабочей группы;</w:t>
      </w:r>
    </w:p>
    <w:p w14:paraId="3033F65F" w14:textId="28DF64EF" w:rsidR="00DD2142" w:rsidRDefault="00DD2142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привлекаются к выполнению решений межведомственной рабочей группы в пределах своих полномочий.</w:t>
      </w:r>
    </w:p>
    <w:p w14:paraId="69F6C223" w14:textId="3FEABD39" w:rsidR="001E666B" w:rsidRPr="001E666B" w:rsidRDefault="001E666B" w:rsidP="001E666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666B">
        <w:rPr>
          <w:sz w:val="28"/>
          <w:szCs w:val="28"/>
        </w:rPr>
        <w:t xml:space="preserve">при невозможности присутствовать на заседании </w:t>
      </w:r>
      <w:r>
        <w:rPr>
          <w:sz w:val="28"/>
          <w:szCs w:val="28"/>
        </w:rPr>
        <w:t>межведомственной рабочей</w:t>
      </w:r>
      <w:r w:rsidRPr="001E666B">
        <w:rPr>
          <w:sz w:val="28"/>
          <w:szCs w:val="28"/>
        </w:rPr>
        <w:t xml:space="preserve"> группы за </w:t>
      </w:r>
      <w:r>
        <w:rPr>
          <w:sz w:val="28"/>
          <w:szCs w:val="28"/>
        </w:rPr>
        <w:t>2</w:t>
      </w:r>
      <w:r w:rsidRPr="001E666B">
        <w:rPr>
          <w:sz w:val="28"/>
          <w:szCs w:val="28"/>
        </w:rPr>
        <w:t xml:space="preserve"> рабочих дня до заседания обязаны известить об этом секретаря </w:t>
      </w:r>
      <w:r>
        <w:rPr>
          <w:sz w:val="28"/>
          <w:szCs w:val="28"/>
        </w:rPr>
        <w:t>межведомственной рабочей</w:t>
      </w:r>
      <w:r w:rsidRPr="001E666B">
        <w:rPr>
          <w:sz w:val="28"/>
          <w:szCs w:val="28"/>
        </w:rPr>
        <w:t xml:space="preserve"> группы;</w:t>
      </w:r>
    </w:p>
    <w:p w14:paraId="187566D0" w14:textId="12E8DFFE" w:rsidR="001E666B" w:rsidRDefault="001E666B" w:rsidP="001E666B">
      <w:pPr>
        <w:pStyle w:val="ac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1E666B">
        <w:rPr>
          <w:sz w:val="28"/>
          <w:szCs w:val="28"/>
        </w:rPr>
        <w:t>вправе делегировать свои полномочия другим лицам</w:t>
      </w:r>
      <w:r>
        <w:rPr>
          <w:sz w:val="28"/>
          <w:szCs w:val="28"/>
        </w:rPr>
        <w:t>.</w:t>
      </w:r>
    </w:p>
    <w:p w14:paraId="266F2B01" w14:textId="77777777" w:rsidR="008C428A" w:rsidRDefault="009F46E6" w:rsidP="009F46E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4.8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. Секретарь </w:t>
      </w:r>
      <w:r>
        <w:rPr>
          <w:rFonts w:ascii="Times New Roman" w:hAnsi="Times New Roman" w:cs="Times New Roman"/>
          <w:bCs/>
          <w:sz w:val="28"/>
          <w:szCs w:val="28"/>
        </w:rPr>
        <w:t>межведомственной рабочей группы</w:t>
      </w:r>
      <w:r w:rsidR="008C428A">
        <w:rPr>
          <w:rFonts w:ascii="Times New Roman" w:hAnsi="Times New Roman" w:cs="Times New Roman"/>
          <w:bCs/>
          <w:sz w:val="28"/>
          <w:szCs w:val="28"/>
        </w:rPr>
        <w:t>:</w:t>
      </w:r>
    </w:p>
    <w:p w14:paraId="0C38750B" w14:textId="371513A7" w:rsidR="008C428A" w:rsidRDefault="008C428A" w:rsidP="009F46E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участвует в работе по подготовке вопросов для рассмотрения на заседаниях межведомственной рабочей групп</w:t>
      </w:r>
      <w:r w:rsidR="003D6365">
        <w:rPr>
          <w:rFonts w:ascii="Times New Roman" w:hAnsi="Times New Roman" w:cs="Times New Roman"/>
          <w:bCs/>
          <w:sz w:val="28"/>
          <w:szCs w:val="28"/>
        </w:rPr>
        <w:t>ы</w:t>
      </w:r>
      <w:r>
        <w:rPr>
          <w:rFonts w:ascii="Times New Roman" w:hAnsi="Times New Roman" w:cs="Times New Roman"/>
          <w:bCs/>
          <w:sz w:val="28"/>
          <w:szCs w:val="28"/>
        </w:rPr>
        <w:t>, осуществляет подготовку заседаний и документационное обеспечение деятельности межведомственной рабочей группы;</w:t>
      </w:r>
    </w:p>
    <w:p w14:paraId="14286738" w14:textId="07A13292" w:rsidR="003D6365" w:rsidRDefault="003D6365" w:rsidP="009F46E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информирует членов межведомственной рабочей группы о повестке дня, времени и месте проведения заседания межведомственной</w:t>
      </w:r>
      <w:r w:rsidR="00C959D5">
        <w:rPr>
          <w:rFonts w:ascii="Times New Roman" w:hAnsi="Times New Roman" w:cs="Times New Roman"/>
          <w:bCs/>
          <w:sz w:val="28"/>
          <w:szCs w:val="28"/>
        </w:rPr>
        <w:t xml:space="preserve"> рабочей группы не менее чем за </w:t>
      </w:r>
      <w:r w:rsidR="007B5349">
        <w:rPr>
          <w:rFonts w:ascii="Times New Roman" w:hAnsi="Times New Roman" w:cs="Times New Roman"/>
          <w:bCs/>
          <w:sz w:val="28"/>
          <w:szCs w:val="28"/>
        </w:rPr>
        <w:t>3 рабочих</w:t>
      </w:r>
      <w:r w:rsidR="00C959D5">
        <w:rPr>
          <w:rFonts w:ascii="Times New Roman" w:hAnsi="Times New Roman" w:cs="Times New Roman"/>
          <w:bCs/>
          <w:sz w:val="28"/>
          <w:szCs w:val="28"/>
        </w:rPr>
        <w:t xml:space="preserve"> дня до даты заседания;</w:t>
      </w:r>
    </w:p>
    <w:p w14:paraId="5BA104A0" w14:textId="1F5326A0" w:rsidR="00C959D5" w:rsidRDefault="00C959D5" w:rsidP="009F46E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ведет протоколы заседаний межведомственной рабочей группы.</w:t>
      </w:r>
    </w:p>
    <w:p w14:paraId="3EE30FF6" w14:textId="33FC3381" w:rsidR="00C959D5" w:rsidRDefault="00C959D5" w:rsidP="009F46E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Секретарь межведомственной рабочей группы не имеет права голоса на заседаниях межведомственной рабочей группы.</w:t>
      </w:r>
    </w:p>
    <w:p w14:paraId="483B7B65" w14:textId="2DB8A390" w:rsidR="00C959D5" w:rsidRDefault="000B2FFB" w:rsidP="009F46E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4.9. Правом инициировать заседания межведомственной рабочей группы обладают члены межведомственной рабочей группы путем письменного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уведомления председателя не менее чем за </w:t>
      </w:r>
      <w:r w:rsidR="007B5349">
        <w:rPr>
          <w:rFonts w:ascii="Times New Roman" w:hAnsi="Times New Roman" w:cs="Times New Roman"/>
          <w:bCs/>
          <w:sz w:val="28"/>
          <w:szCs w:val="28"/>
        </w:rPr>
        <w:t>5 рабочих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дн</w:t>
      </w:r>
      <w:r w:rsidR="00F31E48">
        <w:rPr>
          <w:rFonts w:ascii="Times New Roman" w:hAnsi="Times New Roman" w:cs="Times New Roman"/>
          <w:bCs/>
          <w:sz w:val="28"/>
          <w:szCs w:val="28"/>
        </w:rPr>
        <w:t>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 даты заседания.</w:t>
      </w:r>
    </w:p>
    <w:p w14:paraId="7B8558A1" w14:textId="338BC74E" w:rsidR="0036137A" w:rsidRDefault="00E267D9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</w:t>
      </w:r>
      <w:r w:rsidR="008C6CD5">
        <w:rPr>
          <w:rFonts w:ascii="Times New Roman" w:hAnsi="Times New Roman" w:cs="Times New Roman"/>
          <w:bCs/>
          <w:sz w:val="28"/>
          <w:szCs w:val="28"/>
        </w:rPr>
        <w:t>10</w:t>
      </w:r>
      <w:r w:rsidR="0036137A" w:rsidRPr="00725B0E">
        <w:rPr>
          <w:rFonts w:ascii="Times New Roman" w:hAnsi="Times New Roman" w:cs="Times New Roman"/>
          <w:bCs/>
          <w:sz w:val="28"/>
          <w:szCs w:val="28"/>
        </w:rPr>
        <w:t>.</w:t>
      </w:r>
      <w:r w:rsidR="0036137A">
        <w:rPr>
          <w:rFonts w:ascii="Times New Roman" w:hAnsi="Times New Roman" w:cs="Times New Roman"/>
          <w:bCs/>
          <w:sz w:val="28"/>
          <w:szCs w:val="28"/>
        </w:rPr>
        <w:t> </w:t>
      </w:r>
      <w:r w:rsidR="0036137A" w:rsidRPr="00725B0E">
        <w:rPr>
          <w:rFonts w:ascii="Times New Roman" w:hAnsi="Times New Roman" w:cs="Times New Roman"/>
          <w:bCs/>
          <w:sz w:val="28"/>
          <w:szCs w:val="28"/>
        </w:rPr>
        <w:t xml:space="preserve">Заседания </w:t>
      </w:r>
      <w:bookmarkStart w:id="2" w:name="_Hlk184820801"/>
      <w:bookmarkStart w:id="3" w:name="_Hlk184821270"/>
      <w:r w:rsidR="0036137A">
        <w:rPr>
          <w:rFonts w:ascii="Times New Roman" w:hAnsi="Times New Roman" w:cs="Times New Roman"/>
          <w:bCs/>
          <w:sz w:val="28"/>
          <w:szCs w:val="28"/>
        </w:rPr>
        <w:t>межведомственной рабочей группы</w:t>
      </w:r>
      <w:bookmarkEnd w:id="2"/>
      <w:r w:rsidR="0036137A" w:rsidRPr="00725B0E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3"/>
      <w:r w:rsidR="0036137A" w:rsidRPr="00725B0E">
        <w:rPr>
          <w:rFonts w:ascii="Times New Roman" w:hAnsi="Times New Roman" w:cs="Times New Roman"/>
          <w:bCs/>
          <w:sz w:val="28"/>
          <w:szCs w:val="28"/>
        </w:rPr>
        <w:t>проводятся по мере необходимости</w:t>
      </w:r>
      <w:r>
        <w:rPr>
          <w:rFonts w:ascii="Times New Roman" w:hAnsi="Times New Roman" w:cs="Times New Roman"/>
          <w:bCs/>
          <w:sz w:val="28"/>
          <w:szCs w:val="28"/>
        </w:rPr>
        <w:t>, но не реже одного раза в год.</w:t>
      </w:r>
    </w:p>
    <w:p w14:paraId="7A5B8AEC" w14:textId="011141C1" w:rsidR="00930351" w:rsidRDefault="00930351" w:rsidP="0093035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4.1</w:t>
      </w:r>
      <w:r w:rsidRPr="00725B0E">
        <w:rPr>
          <w:rFonts w:ascii="Times New Roman" w:hAnsi="Times New Roman" w:cs="Times New Roman"/>
          <w:bCs/>
          <w:sz w:val="28"/>
          <w:szCs w:val="28"/>
        </w:rPr>
        <w:t>1.</w:t>
      </w:r>
      <w:r w:rsidR="00F90905">
        <w:rPr>
          <w:rFonts w:ascii="Times New Roman" w:hAnsi="Times New Roman" w:cs="Times New Roman"/>
          <w:bCs/>
          <w:sz w:val="28"/>
          <w:szCs w:val="28"/>
        </w:rPr>
        <w:t> 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Заседание </w:t>
      </w:r>
      <w:r>
        <w:rPr>
          <w:rFonts w:ascii="Times New Roman" w:hAnsi="Times New Roman" w:cs="Times New Roman"/>
          <w:bCs/>
          <w:sz w:val="28"/>
          <w:szCs w:val="28"/>
        </w:rPr>
        <w:t>межведомственной рабочей группы</w:t>
      </w:r>
      <w:r w:rsidRPr="00725B0E">
        <w:rPr>
          <w:rFonts w:ascii="Times New Roman" w:hAnsi="Times New Roman" w:cs="Times New Roman"/>
          <w:bCs/>
          <w:sz w:val="28"/>
          <w:szCs w:val="28"/>
        </w:rPr>
        <w:t xml:space="preserve"> считается правомочным, если в нем принимает участие более половины ее членов.</w:t>
      </w:r>
    </w:p>
    <w:p w14:paraId="5303845E" w14:textId="0000F532" w:rsidR="0036137A" w:rsidRDefault="008C6CD5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4.1</w:t>
      </w:r>
      <w:r w:rsidR="00930351">
        <w:rPr>
          <w:rFonts w:ascii="Times New Roman" w:hAnsi="Times New Roman" w:cs="Times New Roman"/>
          <w:bCs/>
          <w:sz w:val="28"/>
          <w:szCs w:val="28"/>
        </w:rPr>
        <w:t>2</w:t>
      </w:r>
      <w:r w:rsidR="0036137A" w:rsidRPr="00725B0E">
        <w:rPr>
          <w:rFonts w:ascii="Times New Roman" w:hAnsi="Times New Roman" w:cs="Times New Roman"/>
          <w:bCs/>
          <w:sz w:val="28"/>
          <w:szCs w:val="28"/>
        </w:rPr>
        <w:t>.</w:t>
      </w:r>
      <w:r w:rsidR="0036137A">
        <w:rPr>
          <w:rFonts w:ascii="Times New Roman" w:hAnsi="Times New Roman" w:cs="Times New Roman"/>
          <w:bCs/>
          <w:sz w:val="28"/>
          <w:szCs w:val="28"/>
        </w:rPr>
        <w:t> </w:t>
      </w:r>
      <w:r w:rsidR="0036137A" w:rsidRPr="00725B0E">
        <w:rPr>
          <w:rFonts w:ascii="Times New Roman" w:hAnsi="Times New Roman" w:cs="Times New Roman"/>
          <w:bCs/>
          <w:sz w:val="28"/>
          <w:szCs w:val="28"/>
        </w:rPr>
        <w:t xml:space="preserve">Решения </w:t>
      </w:r>
      <w:r w:rsidR="0036137A">
        <w:rPr>
          <w:rFonts w:ascii="Times New Roman" w:hAnsi="Times New Roman" w:cs="Times New Roman"/>
          <w:bCs/>
          <w:sz w:val="28"/>
          <w:szCs w:val="28"/>
        </w:rPr>
        <w:t>межведомственной рабочей группы</w:t>
      </w:r>
      <w:r w:rsidR="0036137A" w:rsidRPr="00725B0E">
        <w:rPr>
          <w:rFonts w:ascii="Times New Roman" w:hAnsi="Times New Roman" w:cs="Times New Roman"/>
          <w:bCs/>
          <w:sz w:val="28"/>
          <w:szCs w:val="28"/>
        </w:rPr>
        <w:t xml:space="preserve"> принимаются </w:t>
      </w:r>
      <w:r w:rsidR="00DF1679">
        <w:rPr>
          <w:rFonts w:ascii="Times New Roman" w:hAnsi="Times New Roman" w:cs="Times New Roman"/>
          <w:bCs/>
          <w:sz w:val="28"/>
          <w:szCs w:val="28"/>
        </w:rPr>
        <w:t xml:space="preserve">открытым голосованием простым </w:t>
      </w:r>
      <w:r w:rsidR="0036137A" w:rsidRPr="00725B0E">
        <w:rPr>
          <w:rFonts w:ascii="Times New Roman" w:hAnsi="Times New Roman" w:cs="Times New Roman"/>
          <w:bCs/>
          <w:sz w:val="28"/>
          <w:szCs w:val="28"/>
        </w:rPr>
        <w:t xml:space="preserve">большинством голосов присутствующих на заседании членов </w:t>
      </w:r>
      <w:r w:rsidR="0036137A">
        <w:rPr>
          <w:rFonts w:ascii="Times New Roman" w:hAnsi="Times New Roman" w:cs="Times New Roman"/>
          <w:bCs/>
          <w:sz w:val="28"/>
          <w:szCs w:val="28"/>
        </w:rPr>
        <w:t>межведомственной рабочей группы.</w:t>
      </w:r>
      <w:r w:rsidR="0036137A" w:rsidRPr="00725B0E">
        <w:rPr>
          <w:rFonts w:ascii="Times New Roman" w:hAnsi="Times New Roman" w:cs="Times New Roman"/>
          <w:bCs/>
          <w:sz w:val="28"/>
          <w:szCs w:val="28"/>
        </w:rPr>
        <w:t xml:space="preserve"> При равенстве голосов решающим является голос председательствующего на заседании.</w:t>
      </w:r>
    </w:p>
    <w:p w14:paraId="3C8CB610" w14:textId="1770CBC7" w:rsidR="00A17300" w:rsidRDefault="00A17300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Решение межведомственной рабочей группы оформляется протоколом, который подписывается председательствующим на заседании и секретарем межведомственной рабочей группы в течение 5 рабочих дней с даты проведения заседания.</w:t>
      </w:r>
    </w:p>
    <w:p w14:paraId="6C6A03FE" w14:textId="1AA809DC" w:rsidR="00A17300" w:rsidRDefault="003A47F8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4.13. В протоколе указываются:</w:t>
      </w:r>
    </w:p>
    <w:p w14:paraId="7A0D3828" w14:textId="030E4C45" w:rsidR="003A47F8" w:rsidRDefault="00CB7F54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</w:t>
      </w:r>
      <w:r w:rsidR="003A47F8">
        <w:rPr>
          <w:rFonts w:ascii="Times New Roman" w:hAnsi="Times New Roman" w:cs="Times New Roman"/>
          <w:bCs/>
          <w:sz w:val="28"/>
          <w:szCs w:val="28"/>
        </w:rPr>
        <w:t>амилии и инициалы председательствующего, присутствующих на заседании членов межведомственной рабочей группы и участников заседания;</w:t>
      </w:r>
    </w:p>
    <w:p w14:paraId="31109F9D" w14:textId="5EFE803F" w:rsidR="003A47F8" w:rsidRDefault="003A47F8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рассмотренные вопросы;</w:t>
      </w:r>
    </w:p>
    <w:p w14:paraId="3F5E8767" w14:textId="2DF87BB3" w:rsidR="003A47F8" w:rsidRDefault="003A47F8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принятые решения.</w:t>
      </w:r>
    </w:p>
    <w:p w14:paraId="08A4F967" w14:textId="4DF8392A" w:rsidR="00CB7F54" w:rsidRDefault="00CB7F54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4.14. Копии протокола заседания межведомственной рабочей группы рассылаются членам межведомственной рабочей группы, а также заинтересованным организациям и должностным лицам в срок, не превышающий </w:t>
      </w:r>
      <w:r w:rsidR="00A647A9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рабочих дней с даты его подписания.</w:t>
      </w:r>
    </w:p>
    <w:p w14:paraId="60F2BE6F" w14:textId="3ADC79C0" w:rsidR="00CB7F54" w:rsidRDefault="00A647A9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4.15.</w:t>
      </w:r>
      <w:r w:rsidR="005C63DD">
        <w:rPr>
          <w:rFonts w:ascii="Times New Roman" w:hAnsi="Times New Roman" w:cs="Times New Roman"/>
          <w:bCs/>
          <w:sz w:val="28"/>
          <w:szCs w:val="28"/>
        </w:rPr>
        <w:t> Решения межведомственной рабочей группы носят рекомендательный характер.</w:t>
      </w:r>
    </w:p>
    <w:p w14:paraId="47BA0A81" w14:textId="76B0D1E5" w:rsidR="005C63DD" w:rsidRDefault="005C63DD" w:rsidP="003613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4.16. Организационно-техническое обеспечение деятельности межведомственной рабочей группы осуществляет Министерство труда и социального развития Республики Дагестан.</w:t>
      </w:r>
    </w:p>
    <w:p w14:paraId="5712F80E" w14:textId="77777777" w:rsidR="0036137A" w:rsidRDefault="0036137A" w:rsidP="0036137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AEC6071" w14:textId="77777777" w:rsidR="005C63DD" w:rsidRDefault="005C63DD" w:rsidP="0036137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76181EA" w14:textId="26B099CF" w:rsidR="005C63DD" w:rsidRDefault="005C63DD" w:rsidP="00751DF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</w:t>
      </w:r>
    </w:p>
    <w:p w14:paraId="0DC31BA3" w14:textId="77777777" w:rsidR="0036137A" w:rsidRDefault="0036137A" w:rsidP="00751DF8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107FAEF" w14:textId="77777777" w:rsidR="0036137A" w:rsidRDefault="0036137A" w:rsidP="0036137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CF5FB2D" w14:textId="77777777" w:rsidR="00743523" w:rsidRDefault="00743523" w:rsidP="0036137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302F2D6" w14:textId="77777777" w:rsidR="00743523" w:rsidRDefault="00743523" w:rsidP="0036137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02AA607" w14:textId="77777777" w:rsidR="00743523" w:rsidRDefault="00743523" w:rsidP="0036137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A325792" w14:textId="77777777" w:rsidR="0036137A" w:rsidRDefault="0036137A" w:rsidP="0036137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9B4F09" w14:textId="77777777" w:rsidR="00A50819" w:rsidRDefault="00A50819" w:rsidP="0036137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9207CAB" w14:textId="570C4A0F" w:rsidR="00743523" w:rsidRPr="00743523" w:rsidRDefault="00743523" w:rsidP="007435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52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</w:t>
      </w:r>
      <w:r w:rsidR="00D76A2C" w:rsidRPr="00D76A2C">
        <w:rPr>
          <w:rFonts w:ascii="Times New Roman" w:eastAsia="Calibri" w:hAnsi="Times New Roman" w:cs="Times New Roman"/>
          <w:sz w:val="28"/>
          <w:szCs w:val="28"/>
        </w:rPr>
        <w:t>[SIGNERSTAMP1]</w:t>
      </w:r>
    </w:p>
    <w:sectPr w:rsidR="00743523" w:rsidRPr="00743523" w:rsidSect="0071715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5B42F" w14:textId="77777777" w:rsidR="00350178" w:rsidRDefault="00350178" w:rsidP="00AD0149">
      <w:pPr>
        <w:spacing w:after="0" w:line="240" w:lineRule="auto"/>
      </w:pPr>
      <w:r>
        <w:separator/>
      </w:r>
    </w:p>
  </w:endnote>
  <w:endnote w:type="continuationSeparator" w:id="0">
    <w:p w14:paraId="37BC937A" w14:textId="77777777" w:rsidR="00350178" w:rsidRDefault="00350178" w:rsidP="00AD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49F4E" w14:textId="77777777" w:rsidR="00350178" w:rsidRDefault="00350178" w:rsidP="00AD0149">
      <w:pPr>
        <w:spacing w:after="0" w:line="240" w:lineRule="auto"/>
      </w:pPr>
      <w:r>
        <w:separator/>
      </w:r>
    </w:p>
  </w:footnote>
  <w:footnote w:type="continuationSeparator" w:id="0">
    <w:p w14:paraId="09337B86" w14:textId="77777777" w:rsidR="00350178" w:rsidRDefault="00350178" w:rsidP="00AD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5317511"/>
      <w:docPartObj>
        <w:docPartGallery w:val="Page Numbers (Top of Page)"/>
        <w:docPartUnique/>
      </w:docPartObj>
    </w:sdtPr>
    <w:sdtContent>
      <w:p w14:paraId="2F7D3672" w14:textId="686781C3" w:rsidR="00AD0149" w:rsidRDefault="00AD014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C8339C" w14:textId="77777777" w:rsidR="00AD0149" w:rsidRDefault="00AD014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143DD5"/>
    <w:multiLevelType w:val="hybridMultilevel"/>
    <w:tmpl w:val="283E26DC"/>
    <w:lvl w:ilvl="0" w:tplc="05447820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2927BC"/>
    <w:multiLevelType w:val="hybridMultilevel"/>
    <w:tmpl w:val="6EB200D4"/>
    <w:lvl w:ilvl="0" w:tplc="F4420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819761382">
    <w:abstractNumId w:val="1"/>
  </w:num>
  <w:num w:numId="2" w16cid:durableId="1325818537">
    <w:abstractNumId w:val="0"/>
  </w:num>
  <w:num w:numId="3" w16cid:durableId="1867282955">
    <w:abstractNumId w:val="0"/>
    <w:lvlOverride w:ilvl="0">
      <w:lvl w:ilvl="0" w:tplc="05447820">
        <w:start w:val="1"/>
        <w:numFmt w:val="decimal"/>
        <w:lvlText w:val="%1."/>
        <w:lvlJc w:val="left"/>
        <w:pPr>
          <w:ind w:left="284" w:firstLine="76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B04"/>
    <w:rsid w:val="000011DE"/>
    <w:rsid w:val="00045C36"/>
    <w:rsid w:val="00046D82"/>
    <w:rsid w:val="00066645"/>
    <w:rsid w:val="0008182E"/>
    <w:rsid w:val="00083DA1"/>
    <w:rsid w:val="000A4494"/>
    <w:rsid w:val="000B2FFB"/>
    <w:rsid w:val="000D6487"/>
    <w:rsid w:val="00101B04"/>
    <w:rsid w:val="00107E0D"/>
    <w:rsid w:val="001104D7"/>
    <w:rsid w:val="00116A48"/>
    <w:rsid w:val="00122B6B"/>
    <w:rsid w:val="0012621B"/>
    <w:rsid w:val="00144479"/>
    <w:rsid w:val="00145584"/>
    <w:rsid w:val="00152CD4"/>
    <w:rsid w:val="00175F94"/>
    <w:rsid w:val="00176072"/>
    <w:rsid w:val="001839DA"/>
    <w:rsid w:val="0019673B"/>
    <w:rsid w:val="001A0F26"/>
    <w:rsid w:val="001A1280"/>
    <w:rsid w:val="001B3EE8"/>
    <w:rsid w:val="001B49C7"/>
    <w:rsid w:val="001B6367"/>
    <w:rsid w:val="001D202F"/>
    <w:rsid w:val="001D4A8D"/>
    <w:rsid w:val="001E666B"/>
    <w:rsid w:val="001F0A24"/>
    <w:rsid w:val="00201AEF"/>
    <w:rsid w:val="00216CF2"/>
    <w:rsid w:val="002325B7"/>
    <w:rsid w:val="002331A2"/>
    <w:rsid w:val="00234CCF"/>
    <w:rsid w:val="0027145D"/>
    <w:rsid w:val="00273BE3"/>
    <w:rsid w:val="002A3EFE"/>
    <w:rsid w:val="002C295D"/>
    <w:rsid w:val="002C3E02"/>
    <w:rsid w:val="002D763F"/>
    <w:rsid w:val="00304037"/>
    <w:rsid w:val="00324935"/>
    <w:rsid w:val="0032501F"/>
    <w:rsid w:val="00350178"/>
    <w:rsid w:val="003535F7"/>
    <w:rsid w:val="0036137A"/>
    <w:rsid w:val="00362768"/>
    <w:rsid w:val="00374F02"/>
    <w:rsid w:val="00386EC8"/>
    <w:rsid w:val="0039141A"/>
    <w:rsid w:val="00393FA8"/>
    <w:rsid w:val="003A47F8"/>
    <w:rsid w:val="003A4FB8"/>
    <w:rsid w:val="003B355C"/>
    <w:rsid w:val="003D6365"/>
    <w:rsid w:val="003E1F70"/>
    <w:rsid w:val="003F0920"/>
    <w:rsid w:val="00411EC0"/>
    <w:rsid w:val="0041203E"/>
    <w:rsid w:val="00421065"/>
    <w:rsid w:val="004517A7"/>
    <w:rsid w:val="00451D7B"/>
    <w:rsid w:val="00466B04"/>
    <w:rsid w:val="00471CC1"/>
    <w:rsid w:val="004B6336"/>
    <w:rsid w:val="004C25B1"/>
    <w:rsid w:val="004C4F9C"/>
    <w:rsid w:val="004C618D"/>
    <w:rsid w:val="004D45AD"/>
    <w:rsid w:val="004E048B"/>
    <w:rsid w:val="00505B5B"/>
    <w:rsid w:val="005132C0"/>
    <w:rsid w:val="00560228"/>
    <w:rsid w:val="005727E3"/>
    <w:rsid w:val="005947A4"/>
    <w:rsid w:val="005A3372"/>
    <w:rsid w:val="005C63DD"/>
    <w:rsid w:val="005D1EED"/>
    <w:rsid w:val="005D613E"/>
    <w:rsid w:val="005E236A"/>
    <w:rsid w:val="005E50E6"/>
    <w:rsid w:val="005F32D4"/>
    <w:rsid w:val="006014FF"/>
    <w:rsid w:val="006167A9"/>
    <w:rsid w:val="006208DC"/>
    <w:rsid w:val="006231DF"/>
    <w:rsid w:val="006311FA"/>
    <w:rsid w:val="0064347B"/>
    <w:rsid w:val="00647072"/>
    <w:rsid w:val="00664C24"/>
    <w:rsid w:val="00670540"/>
    <w:rsid w:val="006868C7"/>
    <w:rsid w:val="006A5545"/>
    <w:rsid w:val="006B0DF6"/>
    <w:rsid w:val="006D0CF4"/>
    <w:rsid w:val="006F3B24"/>
    <w:rsid w:val="00717159"/>
    <w:rsid w:val="00725B0E"/>
    <w:rsid w:val="00726EF5"/>
    <w:rsid w:val="00743523"/>
    <w:rsid w:val="007473DC"/>
    <w:rsid w:val="00751DF8"/>
    <w:rsid w:val="007612E1"/>
    <w:rsid w:val="00773F7E"/>
    <w:rsid w:val="00786E4D"/>
    <w:rsid w:val="007935CD"/>
    <w:rsid w:val="007A1EEC"/>
    <w:rsid w:val="007B349C"/>
    <w:rsid w:val="007B5349"/>
    <w:rsid w:val="007C2DED"/>
    <w:rsid w:val="007C62AC"/>
    <w:rsid w:val="008143E1"/>
    <w:rsid w:val="00827935"/>
    <w:rsid w:val="00837439"/>
    <w:rsid w:val="0086137F"/>
    <w:rsid w:val="008660EF"/>
    <w:rsid w:val="008A01F8"/>
    <w:rsid w:val="008B380A"/>
    <w:rsid w:val="008C0942"/>
    <w:rsid w:val="008C428A"/>
    <w:rsid w:val="008C6CD5"/>
    <w:rsid w:val="009171E1"/>
    <w:rsid w:val="009254DD"/>
    <w:rsid w:val="00930351"/>
    <w:rsid w:val="009356DC"/>
    <w:rsid w:val="009741BA"/>
    <w:rsid w:val="009824B5"/>
    <w:rsid w:val="009E22D4"/>
    <w:rsid w:val="009E6988"/>
    <w:rsid w:val="009E6A24"/>
    <w:rsid w:val="009E6AEC"/>
    <w:rsid w:val="009F46E6"/>
    <w:rsid w:val="00A0650F"/>
    <w:rsid w:val="00A16CA8"/>
    <w:rsid w:val="00A17300"/>
    <w:rsid w:val="00A36A78"/>
    <w:rsid w:val="00A50819"/>
    <w:rsid w:val="00A647A9"/>
    <w:rsid w:val="00AA1627"/>
    <w:rsid w:val="00AD0149"/>
    <w:rsid w:val="00AD44C5"/>
    <w:rsid w:val="00AE219C"/>
    <w:rsid w:val="00AF4680"/>
    <w:rsid w:val="00B2644A"/>
    <w:rsid w:val="00B3072D"/>
    <w:rsid w:val="00B55A88"/>
    <w:rsid w:val="00B566E9"/>
    <w:rsid w:val="00B574BA"/>
    <w:rsid w:val="00B67F53"/>
    <w:rsid w:val="00B81FE3"/>
    <w:rsid w:val="00B868C0"/>
    <w:rsid w:val="00B975A9"/>
    <w:rsid w:val="00BB2AA3"/>
    <w:rsid w:val="00BD375D"/>
    <w:rsid w:val="00BE2BAF"/>
    <w:rsid w:val="00BE7F65"/>
    <w:rsid w:val="00C2368C"/>
    <w:rsid w:val="00C316CB"/>
    <w:rsid w:val="00C31D4D"/>
    <w:rsid w:val="00C80BC3"/>
    <w:rsid w:val="00C817EA"/>
    <w:rsid w:val="00C84EDC"/>
    <w:rsid w:val="00C85B84"/>
    <w:rsid w:val="00C959D5"/>
    <w:rsid w:val="00CA3317"/>
    <w:rsid w:val="00CB7F54"/>
    <w:rsid w:val="00D2307D"/>
    <w:rsid w:val="00D2754A"/>
    <w:rsid w:val="00D52702"/>
    <w:rsid w:val="00D55D8B"/>
    <w:rsid w:val="00D608D6"/>
    <w:rsid w:val="00D65DF4"/>
    <w:rsid w:val="00D65FDD"/>
    <w:rsid w:val="00D76A2C"/>
    <w:rsid w:val="00DC6502"/>
    <w:rsid w:val="00DD2142"/>
    <w:rsid w:val="00DD45B5"/>
    <w:rsid w:val="00DD6335"/>
    <w:rsid w:val="00DE67B0"/>
    <w:rsid w:val="00DE7AD4"/>
    <w:rsid w:val="00DF153B"/>
    <w:rsid w:val="00DF1679"/>
    <w:rsid w:val="00DF5954"/>
    <w:rsid w:val="00E0278E"/>
    <w:rsid w:val="00E267D9"/>
    <w:rsid w:val="00E650EA"/>
    <w:rsid w:val="00E7084C"/>
    <w:rsid w:val="00E7190E"/>
    <w:rsid w:val="00E9015A"/>
    <w:rsid w:val="00E97C12"/>
    <w:rsid w:val="00EA4337"/>
    <w:rsid w:val="00EA4E35"/>
    <w:rsid w:val="00EB5199"/>
    <w:rsid w:val="00EF71FA"/>
    <w:rsid w:val="00F00B43"/>
    <w:rsid w:val="00F24FD6"/>
    <w:rsid w:val="00F26EA0"/>
    <w:rsid w:val="00F30E3F"/>
    <w:rsid w:val="00F31E48"/>
    <w:rsid w:val="00F348AB"/>
    <w:rsid w:val="00F34FD2"/>
    <w:rsid w:val="00F3724C"/>
    <w:rsid w:val="00F64F6E"/>
    <w:rsid w:val="00F703EE"/>
    <w:rsid w:val="00F83A50"/>
    <w:rsid w:val="00F84543"/>
    <w:rsid w:val="00F90905"/>
    <w:rsid w:val="00FC3C66"/>
    <w:rsid w:val="00FD0412"/>
    <w:rsid w:val="00FD7F1A"/>
    <w:rsid w:val="00FE0A33"/>
    <w:rsid w:val="00FE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B6116"/>
  <w15:chartTrackingRefBased/>
  <w15:docId w15:val="{B7B7E2E1-B476-44F3-BEFD-E6C32967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AD4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7A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styleId="a3">
    <w:name w:val="Body Text Indent"/>
    <w:basedOn w:val="a"/>
    <w:link w:val="a4"/>
    <w:rsid w:val="00DE7A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7AD4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5">
    <w:name w:val="List Paragraph"/>
    <w:basedOn w:val="a"/>
    <w:uiPriority w:val="1"/>
    <w:qFormat/>
    <w:rsid w:val="00F26EA0"/>
    <w:pPr>
      <w:ind w:left="720"/>
      <w:contextualSpacing/>
    </w:pPr>
    <w:rPr>
      <w:rFonts w:eastAsiaTheme="minorEastAsia"/>
      <w:lang w:eastAsia="ru-RU"/>
    </w:rPr>
  </w:style>
  <w:style w:type="paragraph" w:styleId="a6">
    <w:name w:val="No Spacing"/>
    <w:uiPriority w:val="1"/>
    <w:qFormat/>
    <w:rsid w:val="00664C24"/>
    <w:pPr>
      <w:spacing w:after="0" w:line="240" w:lineRule="auto"/>
    </w:pPr>
    <w:rPr>
      <w:kern w:val="0"/>
      <w14:ligatures w14:val="none"/>
    </w:rPr>
  </w:style>
  <w:style w:type="paragraph" w:styleId="a7">
    <w:name w:val="header"/>
    <w:basedOn w:val="a"/>
    <w:link w:val="a8"/>
    <w:uiPriority w:val="99"/>
    <w:unhideWhenUsed/>
    <w:rsid w:val="00AD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0149"/>
    <w:rPr>
      <w:kern w:val="0"/>
      <w14:ligatures w14:val="none"/>
    </w:rPr>
  </w:style>
  <w:style w:type="paragraph" w:styleId="a9">
    <w:name w:val="footer"/>
    <w:basedOn w:val="a"/>
    <w:link w:val="aa"/>
    <w:uiPriority w:val="99"/>
    <w:unhideWhenUsed/>
    <w:rsid w:val="00AD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0149"/>
    <w:rPr>
      <w:kern w:val="0"/>
      <w14:ligatures w14:val="none"/>
    </w:rPr>
  </w:style>
  <w:style w:type="table" w:styleId="ab">
    <w:name w:val="Table Grid"/>
    <w:basedOn w:val="a1"/>
    <w:uiPriority w:val="39"/>
    <w:rsid w:val="00726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1E6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1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346&amp;n=332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6</Pages>
  <Words>1793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Магомедова Гюльнара Ибрагимовна</dc:creator>
  <cp:keywords/>
  <dc:description/>
  <cp:lastModifiedBy>Омарова Сурая Чараковна</cp:lastModifiedBy>
  <cp:revision>211</cp:revision>
  <cp:lastPrinted>2024-12-12T11:18:00Z</cp:lastPrinted>
  <dcterms:created xsi:type="dcterms:W3CDTF">2024-10-30T12:13:00Z</dcterms:created>
  <dcterms:modified xsi:type="dcterms:W3CDTF">2024-12-16T07:50:00Z</dcterms:modified>
</cp:coreProperties>
</file>